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FC" w:rsidRDefault="00B42CFC" w:rsidP="008E1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1059" w:rsidRPr="00C77933" w:rsidRDefault="008E1059" w:rsidP="00B42C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7933">
        <w:rPr>
          <w:rFonts w:ascii="Times New Roman" w:hAnsi="Times New Roman" w:cs="Times New Roman"/>
          <w:sz w:val="24"/>
          <w:szCs w:val="24"/>
        </w:rPr>
        <w:t>Утверждаю</w:t>
      </w:r>
    </w:p>
    <w:p w:rsidR="008E1059" w:rsidRPr="00C77933" w:rsidRDefault="008E1059" w:rsidP="008E1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77933">
        <w:rPr>
          <w:rFonts w:ascii="Times New Roman" w:hAnsi="Times New Roman" w:cs="Times New Roman"/>
          <w:sz w:val="24"/>
          <w:szCs w:val="24"/>
        </w:rPr>
        <w:t>Заведующим МДОБУ ЦРР Д/С №11 ЛГО</w:t>
      </w:r>
    </w:p>
    <w:p w:rsidR="008E1059" w:rsidRPr="007D3245" w:rsidRDefault="007D3245" w:rsidP="007D3245">
      <w:pPr>
        <w:tabs>
          <w:tab w:val="left" w:pos="5415"/>
          <w:tab w:val="right" w:pos="153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____________________Т.А. Татарченко</w:t>
      </w:r>
    </w:p>
    <w:p w:rsidR="008E1059" w:rsidRDefault="008E1059" w:rsidP="008E10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059" w:rsidRDefault="008E1059" w:rsidP="008E10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580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8E1059" w:rsidRPr="00887580" w:rsidRDefault="008E1059" w:rsidP="008E1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887580">
        <w:rPr>
          <w:rFonts w:ascii="Times New Roman" w:hAnsi="Times New Roman" w:cs="Times New Roman"/>
          <w:sz w:val="24"/>
          <w:szCs w:val="24"/>
        </w:rPr>
        <w:t>а предоставление допол</w:t>
      </w:r>
      <w:r>
        <w:rPr>
          <w:rFonts w:ascii="Times New Roman" w:hAnsi="Times New Roman" w:cs="Times New Roman"/>
          <w:sz w:val="24"/>
          <w:szCs w:val="24"/>
        </w:rPr>
        <w:t xml:space="preserve">нительных образовательных услуг </w:t>
      </w:r>
      <w:r w:rsidRPr="00887580">
        <w:rPr>
          <w:rFonts w:ascii="Times New Roman" w:hAnsi="Times New Roman" w:cs="Times New Roman"/>
          <w:sz w:val="24"/>
          <w:szCs w:val="24"/>
        </w:rPr>
        <w:t>воспитанникам МДОБУ «Центр развития ребёнка – детский сад №11</w:t>
      </w:r>
    </w:p>
    <w:p w:rsidR="008E1059" w:rsidRPr="00887580" w:rsidRDefault="008E1059" w:rsidP="008E1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7580">
        <w:rPr>
          <w:rFonts w:ascii="Times New Roman" w:hAnsi="Times New Roman" w:cs="Times New Roman"/>
          <w:sz w:val="24"/>
          <w:szCs w:val="24"/>
        </w:rPr>
        <w:t>Лесозаводского городского округа»</w:t>
      </w:r>
    </w:p>
    <w:p w:rsidR="008E1059" w:rsidRDefault="008E1059" w:rsidP="008E1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13.09. 2021 </w:t>
      </w:r>
      <w:r w:rsidRPr="0088758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E1059" w:rsidRDefault="008E1059" w:rsidP="008E1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937" w:type="pct"/>
        <w:tblLook w:val="04A0" w:firstRow="1" w:lastRow="0" w:firstColumn="1" w:lastColumn="0" w:noHBand="0" w:noVBand="1"/>
      </w:tblPr>
      <w:tblGrid>
        <w:gridCol w:w="2180"/>
        <w:gridCol w:w="2331"/>
        <w:gridCol w:w="1264"/>
        <w:gridCol w:w="1375"/>
        <w:gridCol w:w="1246"/>
        <w:gridCol w:w="1748"/>
        <w:gridCol w:w="5273"/>
      </w:tblGrid>
      <w:tr w:rsidR="007D3245" w:rsidRPr="00887580" w:rsidTr="007D3245">
        <w:trPr>
          <w:trHeight w:val="479"/>
        </w:trPr>
        <w:tc>
          <w:tcPr>
            <w:tcW w:w="707" w:type="pct"/>
            <w:vMerge w:val="restart"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</w:p>
        </w:tc>
        <w:tc>
          <w:tcPr>
            <w:tcW w:w="756" w:type="pct"/>
            <w:vMerge w:val="restart"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платных дополнительных услуг</w:t>
            </w:r>
          </w:p>
        </w:tc>
        <w:tc>
          <w:tcPr>
            <w:tcW w:w="1827" w:type="pct"/>
            <w:gridSpan w:val="4"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5">
              <w:rPr>
                <w:rFonts w:ascii="Times New Roman" w:hAnsi="Times New Roman" w:cs="Times New Roman"/>
                <w:sz w:val="20"/>
                <w:szCs w:val="20"/>
              </w:rPr>
              <w:t>Группы, количество занятий</w:t>
            </w:r>
          </w:p>
        </w:tc>
        <w:tc>
          <w:tcPr>
            <w:tcW w:w="1710" w:type="pct"/>
            <w:vMerge w:val="restart"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5">
              <w:rPr>
                <w:rFonts w:ascii="Times New Roman" w:hAnsi="Times New Roman" w:cs="Times New Roman"/>
                <w:sz w:val="20"/>
                <w:szCs w:val="20"/>
              </w:rPr>
              <w:t>Цели занятий</w:t>
            </w:r>
          </w:p>
        </w:tc>
      </w:tr>
      <w:tr w:rsidR="007D3245" w:rsidRPr="00887580" w:rsidTr="008E1059">
        <w:trPr>
          <w:trHeight w:val="307"/>
        </w:trPr>
        <w:tc>
          <w:tcPr>
            <w:tcW w:w="707" w:type="pct"/>
            <w:vMerge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7D3245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Старшая </w:t>
            </w:r>
          </w:p>
          <w:p w:rsidR="007D3245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«А»</w:t>
            </w:r>
          </w:p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446" w:type="pct"/>
          </w:tcPr>
          <w:p w:rsidR="007D3245" w:rsidRPr="008E1059" w:rsidRDefault="007D3245" w:rsidP="008E1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9">
              <w:rPr>
                <w:rFonts w:ascii="Times New Roman" w:hAnsi="Times New Roman" w:cs="Times New Roman"/>
                <w:sz w:val="20"/>
                <w:szCs w:val="20"/>
              </w:rPr>
              <w:t>Логопед.</w:t>
            </w:r>
          </w:p>
          <w:p w:rsidR="007D3245" w:rsidRPr="00887580" w:rsidRDefault="007D3245" w:rsidP="008E1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9">
              <w:rPr>
                <w:rFonts w:ascii="Times New Roman" w:hAnsi="Times New Roman" w:cs="Times New Roman"/>
                <w:sz w:val="20"/>
                <w:szCs w:val="20"/>
              </w:rPr>
              <w:t>(5-6 лет)</w:t>
            </w:r>
          </w:p>
        </w:tc>
        <w:tc>
          <w:tcPr>
            <w:tcW w:w="404" w:type="pct"/>
          </w:tcPr>
          <w:p w:rsidR="007D3245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Подгот.</w:t>
            </w:r>
          </w:p>
          <w:p w:rsidR="007D3245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«А»</w:t>
            </w:r>
          </w:p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67" w:type="pct"/>
          </w:tcPr>
          <w:p w:rsidR="007D3245" w:rsidRPr="008E1059" w:rsidRDefault="007D3245" w:rsidP="008E1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9">
              <w:rPr>
                <w:rFonts w:ascii="Times New Roman" w:hAnsi="Times New Roman" w:cs="Times New Roman"/>
                <w:sz w:val="20"/>
                <w:szCs w:val="20"/>
              </w:rPr>
              <w:t>Подгот.</w:t>
            </w:r>
          </w:p>
          <w:p w:rsidR="007D3245" w:rsidRPr="008E1059" w:rsidRDefault="007D3245" w:rsidP="008E1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</w:t>
            </w:r>
            <w:r w:rsidRPr="008E10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D3245" w:rsidRPr="00887580" w:rsidRDefault="007D3245" w:rsidP="008E1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9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</w:p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pct"/>
            <w:vMerge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059" w:rsidRPr="00887580" w:rsidTr="008E1059">
        <w:trPr>
          <w:trHeight w:val="307"/>
        </w:trPr>
        <w:tc>
          <w:tcPr>
            <w:tcW w:w="707" w:type="pct"/>
            <w:vMerge w:val="restart"/>
          </w:tcPr>
          <w:p w:rsidR="008E1059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059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059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059" w:rsidRPr="00887580" w:rsidRDefault="008E1059" w:rsidP="00183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 эстетическое</w:t>
            </w:r>
          </w:p>
        </w:tc>
        <w:tc>
          <w:tcPr>
            <w:tcW w:w="756" w:type="pct"/>
          </w:tcPr>
          <w:p w:rsidR="008E1059" w:rsidRPr="00630DAE" w:rsidRDefault="008E1059" w:rsidP="001839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D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Кружок </w:t>
            </w:r>
          </w:p>
          <w:p w:rsidR="008E1059" w:rsidRDefault="008E1059" w:rsidP="001839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«Кружель</w:t>
            </w:r>
            <w:r w:rsidRPr="00630DA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1пг</w:t>
            </w:r>
          </w:p>
        </w:tc>
        <w:tc>
          <w:tcPr>
            <w:tcW w:w="446" w:type="pct"/>
          </w:tcPr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2пг</w:t>
            </w:r>
          </w:p>
        </w:tc>
        <w:tc>
          <w:tcPr>
            <w:tcW w:w="404" w:type="pct"/>
          </w:tcPr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3пг</w:t>
            </w:r>
          </w:p>
        </w:tc>
        <w:tc>
          <w:tcPr>
            <w:tcW w:w="567" w:type="pct"/>
          </w:tcPr>
          <w:p w:rsidR="008E1059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4пг.</w:t>
            </w:r>
          </w:p>
        </w:tc>
        <w:tc>
          <w:tcPr>
            <w:tcW w:w="1710" w:type="pct"/>
            <w:vMerge w:val="restart"/>
          </w:tcPr>
          <w:p w:rsidR="008E1059" w:rsidRPr="00887580" w:rsidRDefault="008E1059" w:rsidP="001839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518">
              <w:rPr>
                <w:rFonts w:ascii="Times New Roman" w:hAnsi="Times New Roman" w:cs="Times New Roman"/>
                <w:sz w:val="24"/>
                <w:szCs w:val="24"/>
              </w:rPr>
              <w:t>Развитие артистичности, эмоциональной отзывчивости и творческого воображения, посредством искусства танца у дошкольников. Создание атмосферы радости детского творчества в коллективе</w:t>
            </w:r>
          </w:p>
        </w:tc>
      </w:tr>
      <w:tr w:rsidR="008E1059" w:rsidRPr="00887580" w:rsidTr="008E1059">
        <w:trPr>
          <w:trHeight w:val="307"/>
        </w:trPr>
        <w:tc>
          <w:tcPr>
            <w:tcW w:w="707" w:type="pct"/>
            <w:vMerge/>
          </w:tcPr>
          <w:p w:rsidR="008E1059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</w:tcPr>
          <w:p w:rsidR="008E1059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Длительность занятий </w:t>
            </w:r>
          </w:p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минутах)</w:t>
            </w:r>
          </w:p>
        </w:tc>
        <w:tc>
          <w:tcPr>
            <w:tcW w:w="410" w:type="pct"/>
          </w:tcPr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6" w:type="pct"/>
          </w:tcPr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04" w:type="pct"/>
          </w:tcPr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pct"/>
          </w:tcPr>
          <w:p w:rsidR="008E1059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10" w:type="pct"/>
            <w:vMerge/>
          </w:tcPr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059" w:rsidRPr="00887580" w:rsidTr="008E1059">
        <w:trPr>
          <w:trHeight w:val="307"/>
        </w:trPr>
        <w:tc>
          <w:tcPr>
            <w:tcW w:w="707" w:type="pct"/>
            <w:vMerge/>
          </w:tcPr>
          <w:p w:rsidR="008E1059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</w:tcPr>
          <w:p w:rsidR="008E1059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занятий </w:t>
            </w:r>
          </w:p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410" w:type="pct"/>
          </w:tcPr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" w:type="pct"/>
          </w:tcPr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" w:type="pct"/>
          </w:tcPr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pct"/>
          </w:tcPr>
          <w:p w:rsidR="008E1059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0" w:type="pct"/>
            <w:vMerge/>
          </w:tcPr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059" w:rsidRPr="00887580" w:rsidTr="008E1059">
        <w:trPr>
          <w:trHeight w:val="307"/>
        </w:trPr>
        <w:tc>
          <w:tcPr>
            <w:tcW w:w="707" w:type="pct"/>
            <w:vMerge/>
          </w:tcPr>
          <w:p w:rsidR="008E1059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</w:tcPr>
          <w:p w:rsidR="008E1059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занятий</w:t>
            </w:r>
          </w:p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месяц</w:t>
            </w:r>
          </w:p>
        </w:tc>
        <w:tc>
          <w:tcPr>
            <w:tcW w:w="410" w:type="pct"/>
          </w:tcPr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pct"/>
          </w:tcPr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4" w:type="pct"/>
          </w:tcPr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pct"/>
          </w:tcPr>
          <w:p w:rsidR="008E1059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0" w:type="pct"/>
            <w:vMerge/>
          </w:tcPr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059" w:rsidRPr="00887580" w:rsidTr="008E1059">
        <w:trPr>
          <w:trHeight w:val="307"/>
        </w:trPr>
        <w:tc>
          <w:tcPr>
            <w:tcW w:w="707" w:type="pct"/>
            <w:vMerge/>
          </w:tcPr>
          <w:p w:rsidR="008E1059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</w:tcPr>
          <w:p w:rsidR="008E1059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платных дополнительных услуг</w:t>
            </w:r>
          </w:p>
        </w:tc>
        <w:tc>
          <w:tcPr>
            <w:tcW w:w="410" w:type="pct"/>
          </w:tcPr>
          <w:p w:rsidR="008E1059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Старшая </w:t>
            </w:r>
          </w:p>
          <w:p w:rsidR="008E1059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«А»</w:t>
            </w:r>
          </w:p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446" w:type="pct"/>
          </w:tcPr>
          <w:p w:rsidR="008E1059" w:rsidRPr="008E1059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9">
              <w:rPr>
                <w:rFonts w:ascii="Times New Roman" w:hAnsi="Times New Roman" w:cs="Times New Roman"/>
                <w:sz w:val="20"/>
                <w:szCs w:val="20"/>
              </w:rPr>
              <w:t>Логопед.</w:t>
            </w:r>
          </w:p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9">
              <w:rPr>
                <w:rFonts w:ascii="Times New Roman" w:hAnsi="Times New Roman" w:cs="Times New Roman"/>
                <w:sz w:val="20"/>
                <w:szCs w:val="20"/>
              </w:rPr>
              <w:t>(5-6 лет)</w:t>
            </w:r>
          </w:p>
        </w:tc>
        <w:tc>
          <w:tcPr>
            <w:tcW w:w="404" w:type="pct"/>
          </w:tcPr>
          <w:p w:rsidR="008E1059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Подгот.</w:t>
            </w:r>
          </w:p>
          <w:p w:rsidR="008E1059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«А»</w:t>
            </w:r>
          </w:p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67" w:type="pct"/>
          </w:tcPr>
          <w:p w:rsidR="008E1059" w:rsidRPr="008E1059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9">
              <w:rPr>
                <w:rFonts w:ascii="Times New Roman" w:hAnsi="Times New Roman" w:cs="Times New Roman"/>
                <w:sz w:val="20"/>
                <w:szCs w:val="20"/>
              </w:rPr>
              <w:t>Подгот.</w:t>
            </w:r>
          </w:p>
          <w:p w:rsidR="008E1059" w:rsidRPr="008E1059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</w:t>
            </w:r>
            <w:r w:rsidRPr="008E10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9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</w:p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pct"/>
          </w:tcPr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580">
              <w:rPr>
                <w:rFonts w:ascii="Times New Roman" w:hAnsi="Times New Roman" w:cs="Times New Roman"/>
                <w:sz w:val="20"/>
                <w:szCs w:val="20"/>
              </w:rPr>
              <w:t>Цели занятий</w:t>
            </w:r>
          </w:p>
        </w:tc>
      </w:tr>
      <w:tr w:rsidR="008E1059" w:rsidRPr="00887580" w:rsidTr="008E1059">
        <w:trPr>
          <w:trHeight w:val="307"/>
        </w:trPr>
        <w:tc>
          <w:tcPr>
            <w:tcW w:w="707" w:type="pct"/>
            <w:vMerge/>
          </w:tcPr>
          <w:p w:rsidR="008E1059" w:rsidRPr="00887580" w:rsidRDefault="008E1059" w:rsidP="00183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</w:tcPr>
          <w:p w:rsidR="008E1059" w:rsidRPr="00630DAE" w:rsidRDefault="008E1059" w:rsidP="001839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DAE">
              <w:rPr>
                <w:rFonts w:ascii="Times New Roman" w:hAnsi="Times New Roman" w:cs="Times New Roman"/>
                <w:b/>
                <w:sz w:val="20"/>
                <w:szCs w:val="20"/>
              </w:rPr>
              <w:t>Кружок</w:t>
            </w:r>
          </w:p>
          <w:p w:rsidR="008E1059" w:rsidRPr="00630DAE" w:rsidRDefault="008E1059" w:rsidP="001839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D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«Умелые </w:t>
            </w:r>
          </w:p>
          <w:p w:rsidR="008E1059" w:rsidRPr="00C82EFB" w:rsidRDefault="008E1059" w:rsidP="001839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0DAE">
              <w:rPr>
                <w:rFonts w:ascii="Times New Roman" w:hAnsi="Times New Roman" w:cs="Times New Roman"/>
                <w:b/>
                <w:sz w:val="20"/>
                <w:szCs w:val="20"/>
              </w:rPr>
              <w:t>ручки»</w:t>
            </w:r>
          </w:p>
        </w:tc>
        <w:tc>
          <w:tcPr>
            <w:tcW w:w="410" w:type="pct"/>
          </w:tcPr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1пг</w:t>
            </w:r>
          </w:p>
        </w:tc>
        <w:tc>
          <w:tcPr>
            <w:tcW w:w="446" w:type="pct"/>
          </w:tcPr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2пг</w:t>
            </w:r>
          </w:p>
        </w:tc>
        <w:tc>
          <w:tcPr>
            <w:tcW w:w="404" w:type="pct"/>
          </w:tcPr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3пг</w:t>
            </w:r>
          </w:p>
        </w:tc>
        <w:tc>
          <w:tcPr>
            <w:tcW w:w="567" w:type="pct"/>
          </w:tcPr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4пг</w:t>
            </w:r>
          </w:p>
        </w:tc>
        <w:tc>
          <w:tcPr>
            <w:tcW w:w="1710" w:type="pct"/>
            <w:vMerge w:val="restart"/>
          </w:tcPr>
          <w:p w:rsidR="008E1059" w:rsidRDefault="008E1059" w:rsidP="001839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059" w:rsidRDefault="008E1059" w:rsidP="001839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у детей желание участвовать в совместной трудовой деятельности.</w:t>
            </w:r>
          </w:p>
          <w:p w:rsidR="008E1059" w:rsidRDefault="008E1059" w:rsidP="001839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Формировать необходимые умения и навыки в разных видах ручного труда.</w:t>
            </w:r>
          </w:p>
          <w:p w:rsidR="008E1059" w:rsidRDefault="008E1059" w:rsidP="001839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самостоятельность.</w:t>
            </w:r>
          </w:p>
          <w:p w:rsidR="008E1059" w:rsidRDefault="008E1059" w:rsidP="001839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Воспитывать культуру трудовой деятельности, бережное отношение к материалам и инструментам</w:t>
            </w:r>
          </w:p>
          <w:p w:rsidR="008E1059" w:rsidRDefault="008E1059" w:rsidP="001839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245" w:rsidRDefault="007D3245" w:rsidP="001839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1059" w:rsidRPr="00887580" w:rsidRDefault="008E1059" w:rsidP="001839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059" w:rsidRPr="00887580" w:rsidTr="008E1059">
        <w:trPr>
          <w:trHeight w:val="307"/>
        </w:trPr>
        <w:tc>
          <w:tcPr>
            <w:tcW w:w="707" w:type="pct"/>
            <w:vMerge/>
          </w:tcPr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</w:tcPr>
          <w:p w:rsidR="008E1059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Длительность занятий </w:t>
            </w:r>
          </w:p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минутах)</w:t>
            </w:r>
          </w:p>
        </w:tc>
        <w:tc>
          <w:tcPr>
            <w:tcW w:w="410" w:type="pct"/>
          </w:tcPr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6" w:type="pct"/>
          </w:tcPr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04" w:type="pct"/>
          </w:tcPr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pct"/>
          </w:tcPr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10" w:type="pct"/>
            <w:vMerge/>
          </w:tcPr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059" w:rsidRPr="00887580" w:rsidTr="008E1059">
        <w:trPr>
          <w:trHeight w:val="307"/>
        </w:trPr>
        <w:tc>
          <w:tcPr>
            <w:tcW w:w="707" w:type="pct"/>
            <w:vMerge/>
          </w:tcPr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</w:tcPr>
          <w:p w:rsidR="008E1059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занятий </w:t>
            </w:r>
          </w:p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410" w:type="pct"/>
          </w:tcPr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" w:type="pct"/>
          </w:tcPr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" w:type="pct"/>
          </w:tcPr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pct"/>
          </w:tcPr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0" w:type="pct"/>
            <w:vMerge/>
          </w:tcPr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1059" w:rsidRPr="00887580" w:rsidTr="008E1059">
        <w:trPr>
          <w:trHeight w:val="307"/>
        </w:trPr>
        <w:tc>
          <w:tcPr>
            <w:tcW w:w="707" w:type="pct"/>
            <w:vMerge/>
          </w:tcPr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</w:tcPr>
          <w:p w:rsidR="008E1059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занятий</w:t>
            </w:r>
          </w:p>
          <w:p w:rsidR="008E1059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месяц</w:t>
            </w:r>
          </w:p>
          <w:p w:rsidR="00B42CFC" w:rsidRDefault="00B42CFC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FC" w:rsidRDefault="00B42CFC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FC" w:rsidRDefault="00B42CFC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FC" w:rsidRDefault="00B42CFC" w:rsidP="00B42C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2CFC" w:rsidRPr="00887580" w:rsidRDefault="00B42CFC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46" w:type="pct"/>
          </w:tcPr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4" w:type="pct"/>
          </w:tcPr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pct"/>
          </w:tcPr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0" w:type="pct"/>
            <w:vMerge/>
          </w:tcPr>
          <w:p w:rsidR="008E1059" w:rsidRPr="00887580" w:rsidRDefault="008E1059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245" w:rsidRPr="00887580" w:rsidTr="008E1059">
        <w:trPr>
          <w:trHeight w:val="307"/>
        </w:trPr>
        <w:tc>
          <w:tcPr>
            <w:tcW w:w="707" w:type="pct"/>
            <w:vMerge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</w:tcPr>
          <w:p w:rsidR="007D3245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9">
              <w:rPr>
                <w:rFonts w:ascii="Times New Roman" w:hAnsi="Times New Roman" w:cs="Times New Roman"/>
                <w:sz w:val="20"/>
                <w:szCs w:val="20"/>
              </w:rPr>
              <w:t>Наименование платных дополнительных услуг</w:t>
            </w:r>
          </w:p>
        </w:tc>
        <w:tc>
          <w:tcPr>
            <w:tcW w:w="1827" w:type="pct"/>
            <w:gridSpan w:val="4"/>
          </w:tcPr>
          <w:p w:rsidR="007D3245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9">
              <w:rPr>
                <w:rFonts w:ascii="Times New Roman" w:hAnsi="Times New Roman" w:cs="Times New Roman"/>
                <w:sz w:val="20"/>
                <w:szCs w:val="20"/>
              </w:rPr>
              <w:t>Группы, количество занятий</w:t>
            </w:r>
          </w:p>
        </w:tc>
        <w:tc>
          <w:tcPr>
            <w:tcW w:w="1710" w:type="pct"/>
            <w:vMerge w:val="restart"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5">
              <w:rPr>
                <w:rFonts w:ascii="Times New Roman" w:hAnsi="Times New Roman" w:cs="Times New Roman"/>
                <w:sz w:val="20"/>
                <w:szCs w:val="20"/>
              </w:rPr>
              <w:t>Цели занятий</w:t>
            </w:r>
          </w:p>
        </w:tc>
      </w:tr>
      <w:tr w:rsidR="007D3245" w:rsidRPr="00887580" w:rsidTr="008E1059">
        <w:trPr>
          <w:trHeight w:val="307"/>
        </w:trPr>
        <w:tc>
          <w:tcPr>
            <w:tcW w:w="707" w:type="pct"/>
            <w:vMerge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vMerge w:val="restart"/>
          </w:tcPr>
          <w:p w:rsidR="007D3245" w:rsidRDefault="007D3245" w:rsidP="008E10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3245" w:rsidRPr="008E1059" w:rsidRDefault="007D3245" w:rsidP="008E10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0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Кружок </w:t>
            </w:r>
          </w:p>
          <w:p w:rsidR="007D3245" w:rsidRDefault="007D3245" w:rsidP="008E10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9">
              <w:rPr>
                <w:rFonts w:ascii="Times New Roman" w:hAnsi="Times New Roman" w:cs="Times New Roman"/>
                <w:b/>
                <w:sz w:val="20"/>
                <w:szCs w:val="20"/>
              </w:rPr>
              <w:t>«Юный художник»</w:t>
            </w:r>
          </w:p>
        </w:tc>
        <w:tc>
          <w:tcPr>
            <w:tcW w:w="410" w:type="pct"/>
          </w:tcPr>
          <w:p w:rsidR="007D3245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Старшая </w:t>
            </w:r>
          </w:p>
          <w:p w:rsidR="007D3245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«А»</w:t>
            </w:r>
          </w:p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446" w:type="pct"/>
          </w:tcPr>
          <w:p w:rsidR="007D3245" w:rsidRPr="008E1059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9">
              <w:rPr>
                <w:rFonts w:ascii="Times New Roman" w:hAnsi="Times New Roman" w:cs="Times New Roman"/>
                <w:sz w:val="20"/>
                <w:szCs w:val="20"/>
              </w:rPr>
              <w:t>Логопед.</w:t>
            </w:r>
          </w:p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9">
              <w:rPr>
                <w:rFonts w:ascii="Times New Roman" w:hAnsi="Times New Roman" w:cs="Times New Roman"/>
                <w:sz w:val="20"/>
                <w:szCs w:val="20"/>
              </w:rPr>
              <w:t>(5-6 лет)</w:t>
            </w:r>
          </w:p>
        </w:tc>
        <w:tc>
          <w:tcPr>
            <w:tcW w:w="404" w:type="pct"/>
          </w:tcPr>
          <w:p w:rsidR="007D3245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Подгот.</w:t>
            </w:r>
          </w:p>
          <w:p w:rsidR="007D3245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«А»</w:t>
            </w:r>
          </w:p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67" w:type="pct"/>
          </w:tcPr>
          <w:p w:rsidR="007D3245" w:rsidRPr="008E1059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9">
              <w:rPr>
                <w:rFonts w:ascii="Times New Roman" w:hAnsi="Times New Roman" w:cs="Times New Roman"/>
                <w:sz w:val="20"/>
                <w:szCs w:val="20"/>
              </w:rPr>
              <w:t>Подгот.</w:t>
            </w:r>
          </w:p>
          <w:p w:rsidR="007D3245" w:rsidRPr="008E1059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</w:t>
            </w:r>
            <w:r w:rsidRPr="008E10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9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</w:p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pct"/>
            <w:vMerge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245" w:rsidRPr="00887580" w:rsidTr="008E1059">
        <w:trPr>
          <w:trHeight w:val="307"/>
        </w:trPr>
        <w:tc>
          <w:tcPr>
            <w:tcW w:w="707" w:type="pct"/>
            <w:vMerge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7D3245" w:rsidRPr="008E1059" w:rsidRDefault="007D3245" w:rsidP="008E10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" w:type="pct"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1пг</w:t>
            </w:r>
          </w:p>
        </w:tc>
        <w:tc>
          <w:tcPr>
            <w:tcW w:w="446" w:type="pct"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2пг</w:t>
            </w:r>
          </w:p>
        </w:tc>
        <w:tc>
          <w:tcPr>
            <w:tcW w:w="404" w:type="pct"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3пг</w:t>
            </w:r>
          </w:p>
        </w:tc>
        <w:tc>
          <w:tcPr>
            <w:tcW w:w="567" w:type="pct"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4пг</w:t>
            </w:r>
          </w:p>
        </w:tc>
        <w:tc>
          <w:tcPr>
            <w:tcW w:w="1710" w:type="pct"/>
            <w:vMerge w:val="restart"/>
          </w:tcPr>
          <w:p w:rsidR="007D3245" w:rsidRPr="007D3245" w:rsidRDefault="007D3245" w:rsidP="007D3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5">
              <w:rPr>
                <w:rFonts w:ascii="Times New Roman" w:hAnsi="Times New Roman" w:cs="Times New Roman"/>
                <w:sz w:val="20"/>
                <w:szCs w:val="20"/>
              </w:rPr>
              <w:t>Формирование художественного мышление через различные способы рисования с использованием нетрадиционных техник.</w:t>
            </w:r>
          </w:p>
          <w:p w:rsidR="007D3245" w:rsidRPr="007D3245" w:rsidRDefault="007D3245" w:rsidP="007D3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5">
              <w:rPr>
                <w:rFonts w:ascii="Times New Roman" w:hAnsi="Times New Roman" w:cs="Times New Roman"/>
                <w:sz w:val="20"/>
                <w:szCs w:val="20"/>
              </w:rPr>
              <w:t>Воспитание  интереса к различным изобразительным материалам и желание действовать с ними.</w:t>
            </w:r>
          </w:p>
          <w:p w:rsidR="007D3245" w:rsidRPr="00887580" w:rsidRDefault="007D3245" w:rsidP="007D32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5">
              <w:rPr>
                <w:rFonts w:ascii="Times New Roman" w:hAnsi="Times New Roman" w:cs="Times New Roman"/>
                <w:sz w:val="20"/>
                <w:szCs w:val="20"/>
              </w:rPr>
              <w:t>Побуждение детей изображать доступными им средствами выразительности то, что для них интересно или эмоционально значимо.</w:t>
            </w:r>
          </w:p>
        </w:tc>
      </w:tr>
      <w:tr w:rsidR="007D3245" w:rsidRPr="00887580" w:rsidTr="008E1059">
        <w:trPr>
          <w:trHeight w:val="307"/>
        </w:trPr>
        <w:tc>
          <w:tcPr>
            <w:tcW w:w="707" w:type="pct"/>
            <w:vMerge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</w:tcPr>
          <w:p w:rsidR="007D3245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Длительность занятий </w:t>
            </w:r>
          </w:p>
          <w:p w:rsidR="007D3245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минутах)</w:t>
            </w:r>
          </w:p>
        </w:tc>
        <w:tc>
          <w:tcPr>
            <w:tcW w:w="410" w:type="pct"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46" w:type="pct"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04" w:type="pct"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pct"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10" w:type="pct"/>
            <w:vMerge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245" w:rsidRPr="00887580" w:rsidTr="008E1059">
        <w:trPr>
          <w:trHeight w:val="307"/>
        </w:trPr>
        <w:tc>
          <w:tcPr>
            <w:tcW w:w="707" w:type="pct"/>
            <w:vMerge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</w:tcPr>
          <w:p w:rsidR="007D3245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занятий </w:t>
            </w:r>
          </w:p>
          <w:p w:rsidR="007D3245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410" w:type="pct"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" w:type="pct"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" w:type="pct"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pct"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0" w:type="pct"/>
            <w:vMerge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245" w:rsidRPr="00887580" w:rsidTr="008E1059">
        <w:trPr>
          <w:trHeight w:val="307"/>
        </w:trPr>
        <w:tc>
          <w:tcPr>
            <w:tcW w:w="707" w:type="pct"/>
            <w:vMerge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</w:tcPr>
          <w:p w:rsidR="007D3245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занятий</w:t>
            </w:r>
          </w:p>
          <w:p w:rsidR="007D3245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месяц</w:t>
            </w:r>
          </w:p>
        </w:tc>
        <w:tc>
          <w:tcPr>
            <w:tcW w:w="410" w:type="pct"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pct"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4" w:type="pct"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pct"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0" w:type="pct"/>
            <w:vMerge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245" w:rsidRPr="00887580" w:rsidTr="007D3245">
        <w:trPr>
          <w:trHeight w:val="307"/>
        </w:trPr>
        <w:tc>
          <w:tcPr>
            <w:tcW w:w="707" w:type="pct"/>
            <w:vMerge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vMerge w:val="restart"/>
          </w:tcPr>
          <w:p w:rsidR="007D3245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платных дополнительных услуг</w:t>
            </w:r>
          </w:p>
        </w:tc>
        <w:tc>
          <w:tcPr>
            <w:tcW w:w="1827" w:type="pct"/>
            <w:gridSpan w:val="4"/>
          </w:tcPr>
          <w:p w:rsidR="007D3245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5">
              <w:rPr>
                <w:rFonts w:ascii="Times New Roman" w:hAnsi="Times New Roman" w:cs="Times New Roman"/>
                <w:sz w:val="20"/>
                <w:szCs w:val="20"/>
              </w:rPr>
              <w:t>Группы, количество занятий</w:t>
            </w:r>
          </w:p>
        </w:tc>
        <w:tc>
          <w:tcPr>
            <w:tcW w:w="1710" w:type="pct"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245" w:rsidRPr="00887580" w:rsidTr="008E1059">
        <w:trPr>
          <w:trHeight w:val="307"/>
        </w:trPr>
        <w:tc>
          <w:tcPr>
            <w:tcW w:w="707" w:type="pct"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</w:tc>
        <w:tc>
          <w:tcPr>
            <w:tcW w:w="756" w:type="pct"/>
            <w:vMerge/>
          </w:tcPr>
          <w:p w:rsidR="007D3245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7D3245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Старшая </w:t>
            </w:r>
          </w:p>
          <w:p w:rsidR="007D3245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«А»</w:t>
            </w:r>
          </w:p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446" w:type="pct"/>
          </w:tcPr>
          <w:p w:rsidR="007D3245" w:rsidRPr="008E1059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9">
              <w:rPr>
                <w:rFonts w:ascii="Times New Roman" w:hAnsi="Times New Roman" w:cs="Times New Roman"/>
                <w:sz w:val="20"/>
                <w:szCs w:val="20"/>
              </w:rPr>
              <w:t>Логопед.</w:t>
            </w:r>
          </w:p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9">
              <w:rPr>
                <w:rFonts w:ascii="Times New Roman" w:hAnsi="Times New Roman" w:cs="Times New Roman"/>
                <w:sz w:val="20"/>
                <w:szCs w:val="20"/>
              </w:rPr>
              <w:t>(5-6 лет)</w:t>
            </w:r>
          </w:p>
        </w:tc>
        <w:tc>
          <w:tcPr>
            <w:tcW w:w="404" w:type="pct"/>
          </w:tcPr>
          <w:p w:rsidR="007D3245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Подгот.</w:t>
            </w:r>
          </w:p>
          <w:p w:rsidR="007D3245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«А»</w:t>
            </w:r>
          </w:p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567" w:type="pct"/>
          </w:tcPr>
          <w:p w:rsidR="007D3245" w:rsidRPr="008E1059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9">
              <w:rPr>
                <w:rFonts w:ascii="Times New Roman" w:hAnsi="Times New Roman" w:cs="Times New Roman"/>
                <w:sz w:val="20"/>
                <w:szCs w:val="20"/>
              </w:rPr>
              <w:t>Подгот.</w:t>
            </w:r>
          </w:p>
          <w:p w:rsidR="007D3245" w:rsidRPr="008E1059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</w:t>
            </w:r>
            <w:r w:rsidRPr="008E10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1059">
              <w:rPr>
                <w:rFonts w:ascii="Times New Roman" w:hAnsi="Times New Roman" w:cs="Times New Roman"/>
                <w:sz w:val="20"/>
                <w:szCs w:val="20"/>
              </w:rPr>
              <w:t xml:space="preserve">группа </w:t>
            </w:r>
          </w:p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pct"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580">
              <w:rPr>
                <w:rFonts w:ascii="Times New Roman" w:hAnsi="Times New Roman" w:cs="Times New Roman"/>
                <w:sz w:val="20"/>
                <w:szCs w:val="20"/>
              </w:rPr>
              <w:t>Цели занятий</w:t>
            </w:r>
          </w:p>
        </w:tc>
      </w:tr>
      <w:tr w:rsidR="007D3245" w:rsidRPr="00887580" w:rsidTr="008E1059">
        <w:trPr>
          <w:trHeight w:val="307"/>
        </w:trPr>
        <w:tc>
          <w:tcPr>
            <w:tcW w:w="707" w:type="pct"/>
            <w:vMerge w:val="restart"/>
          </w:tcPr>
          <w:p w:rsidR="007D3245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245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245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245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245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245" w:rsidRPr="00887580" w:rsidRDefault="007D3245" w:rsidP="001839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 - педагогическое</w:t>
            </w:r>
          </w:p>
        </w:tc>
        <w:tc>
          <w:tcPr>
            <w:tcW w:w="756" w:type="pct"/>
          </w:tcPr>
          <w:p w:rsidR="007D3245" w:rsidRPr="00215380" w:rsidRDefault="007D3245" w:rsidP="001839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380">
              <w:rPr>
                <w:rFonts w:ascii="Times New Roman" w:hAnsi="Times New Roman" w:cs="Times New Roman"/>
                <w:b/>
                <w:sz w:val="20"/>
                <w:szCs w:val="20"/>
              </w:rPr>
              <w:t>Кружок</w:t>
            </w:r>
          </w:p>
          <w:p w:rsidR="007D3245" w:rsidRDefault="007D3245" w:rsidP="001839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380">
              <w:rPr>
                <w:rFonts w:ascii="Times New Roman" w:hAnsi="Times New Roman" w:cs="Times New Roman"/>
                <w:b/>
                <w:sz w:val="20"/>
                <w:szCs w:val="20"/>
              </w:rPr>
              <w:t>«Послушный язычок»</w:t>
            </w:r>
          </w:p>
          <w:p w:rsidR="007D3245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(логопедический)</w:t>
            </w:r>
          </w:p>
        </w:tc>
        <w:tc>
          <w:tcPr>
            <w:tcW w:w="410" w:type="pct"/>
          </w:tcPr>
          <w:p w:rsidR="007D3245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ребёнка</w:t>
            </w:r>
          </w:p>
        </w:tc>
        <w:tc>
          <w:tcPr>
            <w:tcW w:w="446" w:type="pct"/>
          </w:tcPr>
          <w:p w:rsidR="007D3245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ребёнка</w:t>
            </w:r>
          </w:p>
        </w:tc>
        <w:tc>
          <w:tcPr>
            <w:tcW w:w="404" w:type="pct"/>
          </w:tcPr>
          <w:p w:rsidR="007D3245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245" w:rsidRDefault="007D3245" w:rsidP="001839C7">
            <w:pPr>
              <w:jc w:val="center"/>
            </w:pPr>
            <w: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ребёнка</w:t>
            </w:r>
          </w:p>
        </w:tc>
        <w:tc>
          <w:tcPr>
            <w:tcW w:w="567" w:type="pct"/>
          </w:tcPr>
          <w:p w:rsidR="007D3245" w:rsidRDefault="007D3245" w:rsidP="001839C7">
            <w:pPr>
              <w:jc w:val="center"/>
              <w:rPr>
                <w:rFonts w:ascii="Times New Roman" w:hAnsi="Times New Roman" w:cs="Times New Roman"/>
              </w:rPr>
            </w:pPr>
          </w:p>
          <w:p w:rsidR="007D3245" w:rsidRPr="007D3245" w:rsidRDefault="007D3245" w:rsidP="001839C7">
            <w:pPr>
              <w:jc w:val="center"/>
              <w:rPr>
                <w:rFonts w:ascii="Times New Roman" w:hAnsi="Times New Roman" w:cs="Times New Roman"/>
              </w:rPr>
            </w:pPr>
            <w:r w:rsidRPr="007D3245">
              <w:rPr>
                <w:rFonts w:ascii="Times New Roman" w:hAnsi="Times New Roman" w:cs="Times New Roman"/>
              </w:rPr>
              <w:t>3 ребёнка</w:t>
            </w:r>
          </w:p>
        </w:tc>
        <w:tc>
          <w:tcPr>
            <w:tcW w:w="1710" w:type="pct"/>
            <w:vMerge w:val="restart"/>
          </w:tcPr>
          <w:p w:rsidR="007D3245" w:rsidRDefault="007D3245" w:rsidP="00183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245" w:rsidRDefault="007D3245" w:rsidP="001839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3245" w:rsidRDefault="007D3245" w:rsidP="001839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правильному, отчётливому произношению звуков, определять место в слове.</w:t>
            </w:r>
          </w:p>
          <w:p w:rsidR="007D3245" w:rsidRPr="00887580" w:rsidRDefault="007D3245" w:rsidP="001839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Отрабатывать интонационную выразительность речи</w:t>
            </w:r>
          </w:p>
        </w:tc>
      </w:tr>
      <w:tr w:rsidR="007D3245" w:rsidRPr="00887580" w:rsidTr="008E1059">
        <w:trPr>
          <w:trHeight w:val="307"/>
        </w:trPr>
        <w:tc>
          <w:tcPr>
            <w:tcW w:w="707" w:type="pct"/>
            <w:vMerge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</w:tcPr>
          <w:p w:rsidR="007D3245" w:rsidRPr="0035010E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10E">
              <w:rPr>
                <w:rFonts w:ascii="Times New Roman" w:hAnsi="Times New Roman" w:cs="Times New Roman"/>
                <w:sz w:val="20"/>
                <w:szCs w:val="20"/>
              </w:rPr>
              <w:t xml:space="preserve">Длительность занятий </w:t>
            </w:r>
          </w:p>
          <w:p w:rsidR="007D3245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010E">
              <w:rPr>
                <w:rFonts w:ascii="Times New Roman" w:hAnsi="Times New Roman" w:cs="Times New Roman"/>
                <w:sz w:val="20"/>
                <w:szCs w:val="20"/>
              </w:rPr>
              <w:t>(в минутах)</w:t>
            </w:r>
          </w:p>
        </w:tc>
        <w:tc>
          <w:tcPr>
            <w:tcW w:w="410" w:type="pct"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6" w:type="pct"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04" w:type="pct"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pct"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10" w:type="pct"/>
            <w:vMerge/>
          </w:tcPr>
          <w:p w:rsidR="007D3245" w:rsidRDefault="007D3245" w:rsidP="001839C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D3245" w:rsidRPr="00887580" w:rsidTr="008E1059">
        <w:trPr>
          <w:trHeight w:val="307"/>
        </w:trPr>
        <w:tc>
          <w:tcPr>
            <w:tcW w:w="707" w:type="pct"/>
            <w:vMerge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</w:tcPr>
          <w:p w:rsidR="007D3245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занятий </w:t>
            </w:r>
          </w:p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410" w:type="pct"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" w:type="pct"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4" w:type="pct"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pct"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0" w:type="pct"/>
            <w:vMerge/>
          </w:tcPr>
          <w:p w:rsidR="007D3245" w:rsidRDefault="007D3245" w:rsidP="001839C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D3245" w:rsidRPr="00887580" w:rsidTr="008E1059">
        <w:trPr>
          <w:trHeight w:val="307"/>
        </w:trPr>
        <w:tc>
          <w:tcPr>
            <w:tcW w:w="707" w:type="pct"/>
            <w:vMerge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</w:tcPr>
          <w:p w:rsidR="007D3245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занятий</w:t>
            </w:r>
          </w:p>
          <w:p w:rsidR="007D3245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месяц</w:t>
            </w:r>
          </w:p>
        </w:tc>
        <w:tc>
          <w:tcPr>
            <w:tcW w:w="410" w:type="pct"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pct"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04" w:type="pct"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pct"/>
          </w:tcPr>
          <w:p w:rsidR="007D3245" w:rsidRPr="00887580" w:rsidRDefault="007D3245" w:rsidP="00183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0" w:type="pct"/>
            <w:vMerge/>
          </w:tcPr>
          <w:p w:rsidR="007D3245" w:rsidRDefault="007D3245" w:rsidP="001839C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B42CFC" w:rsidRDefault="00B42CFC" w:rsidP="008E10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E1059" w:rsidRDefault="008E1059" w:rsidP="008E105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Условные обозначения: пг – подгруппа воспитанников</w:t>
      </w:r>
    </w:p>
    <w:p w:rsidR="008E1059" w:rsidRDefault="008E1059" w:rsidP="008E1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1059" w:rsidRDefault="008E1059" w:rsidP="008E1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1059" w:rsidRDefault="008E1059" w:rsidP="008E1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1059" w:rsidRDefault="008E1059" w:rsidP="008E1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1059" w:rsidRDefault="008E1059" w:rsidP="008E1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7946" w:rsidRDefault="009C7946" w:rsidP="008E1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7946" w:rsidRDefault="009C7946" w:rsidP="008E1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7946" w:rsidRDefault="009C7946" w:rsidP="008E1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7946" w:rsidRDefault="009C7946" w:rsidP="008E1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7946" w:rsidRDefault="009C7946" w:rsidP="008E1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7946" w:rsidRDefault="009C7946" w:rsidP="008E1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7946" w:rsidRDefault="009C7946" w:rsidP="008E1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1059" w:rsidRDefault="008E1059" w:rsidP="008E1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7946" w:rsidRPr="00B42CFC" w:rsidRDefault="009C7946" w:rsidP="009C794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42CF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Пояснительная записка</w:t>
      </w:r>
    </w:p>
    <w:p w:rsidR="009C7946" w:rsidRPr="00B42CFC" w:rsidRDefault="009C7946" w:rsidP="009C794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42CF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 учебному плану по дополнительным платным образовательным услугам</w:t>
      </w:r>
    </w:p>
    <w:p w:rsidR="009C7946" w:rsidRPr="00B42CFC" w:rsidRDefault="009C7946" w:rsidP="009C794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42CF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Муниципального дошкольного образовательного бюджетного учреждения</w:t>
      </w:r>
    </w:p>
    <w:p w:rsidR="009C7946" w:rsidRPr="00B42CFC" w:rsidRDefault="009C7946" w:rsidP="009C794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42CF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«Центр развития ребёнка детский сад № 11 Лесозаводского городского округа» </w:t>
      </w:r>
    </w:p>
    <w:p w:rsidR="009C7946" w:rsidRPr="00B42CFC" w:rsidRDefault="009C7946" w:rsidP="009C794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на 2021-2022</w:t>
      </w:r>
      <w:r w:rsidRPr="00B42CF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учебный год</w:t>
      </w:r>
    </w:p>
    <w:p w:rsidR="009C7946" w:rsidRPr="00B42CFC" w:rsidRDefault="009C7946" w:rsidP="009C794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2CFC">
        <w:rPr>
          <w:rFonts w:ascii="Times New Roman" w:eastAsiaTheme="minorHAnsi" w:hAnsi="Times New Roman" w:cs="Times New Roman"/>
          <w:lang w:eastAsia="en-US"/>
        </w:rPr>
        <w:t xml:space="preserve">       </w:t>
      </w:r>
      <w:r w:rsidRPr="00B42CFC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Учебный план (далее – План) по оказанию платных дополнительных образовательных услуг Муниципального дошкольного образовательного бюджетного учреждения «Центр развития ребёнка детский сад № 11 Лесозаводского городского округа» (далее – ДОУ) составлен</w:t>
      </w:r>
      <w:r w:rsidRPr="00B42CF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B42CFC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требованиями:</w:t>
      </w:r>
    </w:p>
    <w:p w:rsidR="009C7946" w:rsidRPr="00B42CFC" w:rsidRDefault="009C7946" w:rsidP="009C7946">
      <w:pPr>
        <w:spacing w:after="0" w:line="240" w:lineRule="auto"/>
        <w:ind w:right="-1" w:firstLine="40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42CFC">
        <w:rPr>
          <w:rFonts w:ascii="Times New Roman" w:eastAsiaTheme="minorHAnsi" w:hAnsi="Times New Roman"/>
          <w:sz w:val="24"/>
          <w:szCs w:val="24"/>
          <w:lang w:eastAsia="en-US"/>
        </w:rPr>
        <w:t>Нормативно-правовую основу для разработки Учебного плана образовательной деятельности составляют:</w:t>
      </w:r>
    </w:p>
    <w:p w:rsidR="009C7946" w:rsidRPr="00B42CFC" w:rsidRDefault="009C7946" w:rsidP="009C7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CFC">
        <w:rPr>
          <w:rFonts w:ascii="Times New Roman" w:eastAsia="Times New Roman" w:hAnsi="Times New Roman" w:cs="Times New Roman"/>
          <w:sz w:val="24"/>
          <w:szCs w:val="24"/>
        </w:rPr>
        <w:t>- Основная образовательная программа ДОО;</w:t>
      </w:r>
    </w:p>
    <w:p w:rsidR="009C7946" w:rsidRPr="00B42CFC" w:rsidRDefault="009C7946" w:rsidP="009C7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CFC">
        <w:rPr>
          <w:rFonts w:ascii="Times New Roman" w:eastAsia="Times New Roman" w:hAnsi="Times New Roman" w:cs="Times New Roman"/>
          <w:b/>
          <w:sz w:val="36"/>
          <w:szCs w:val="36"/>
        </w:rPr>
        <w:t xml:space="preserve">- </w:t>
      </w:r>
      <w:r w:rsidRPr="00B42CFC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9C7946" w:rsidRPr="00B42CFC" w:rsidRDefault="009C7946" w:rsidP="009C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CFC">
        <w:rPr>
          <w:rFonts w:ascii="Times New Roman" w:eastAsia="Times New Roman" w:hAnsi="Times New Roman" w:cs="Times New Roman"/>
          <w:sz w:val="24"/>
          <w:szCs w:val="24"/>
        </w:rPr>
        <w:t>- Приказ Министерства образования и науки Российской Федерации от 17.10.2013 № 1155 «Об утверждении  федерального государственного стандарта   дошкольного образования».</w:t>
      </w:r>
    </w:p>
    <w:p w:rsidR="009C7946" w:rsidRPr="00B42CFC" w:rsidRDefault="009C7946" w:rsidP="009C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CFC">
        <w:rPr>
          <w:rFonts w:ascii="Times New Roman" w:eastAsia="Times New Roman" w:hAnsi="Times New Roman" w:cs="Times New Roman"/>
          <w:sz w:val="24"/>
          <w:szCs w:val="24"/>
        </w:rPr>
        <w:t>- Письмо «Комментарии к ФГОС дошкольного образования» Министерства образования и науки Российской Федерации от 28.02.2014 г. № 08-249;</w:t>
      </w:r>
    </w:p>
    <w:p w:rsidR="009C7946" w:rsidRPr="00B42CFC" w:rsidRDefault="009C7946" w:rsidP="009C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CFC">
        <w:rPr>
          <w:rFonts w:ascii="Times New Roman" w:eastAsia="Times New Roman" w:hAnsi="Times New Roman" w:cs="Times New Roman"/>
          <w:sz w:val="24"/>
          <w:szCs w:val="24"/>
        </w:rPr>
        <w:t>- Инструктивно-методичское письмо Минобрауки «О гигиенических требованиях к максимальной нагрузке на детей дошкольного возраста в организованных формах обучения» от 14.03.2000 №65/233-16;</w:t>
      </w:r>
    </w:p>
    <w:p w:rsidR="009C7946" w:rsidRPr="00B42CFC" w:rsidRDefault="009C7946" w:rsidP="009C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CFC">
        <w:rPr>
          <w:rFonts w:ascii="Times New Roman" w:eastAsia="Times New Roman" w:hAnsi="Times New Roman" w:cs="Times New Roman"/>
          <w:sz w:val="24"/>
          <w:szCs w:val="24"/>
        </w:rPr>
        <w:t>- Действующие санитарно-эпидемиологические правила и нормативы.</w:t>
      </w:r>
    </w:p>
    <w:p w:rsidR="009C7946" w:rsidRPr="00B42CFC" w:rsidRDefault="009C7946" w:rsidP="009C794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2CFC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Положения о платных образовательных услугах МДОБУ ЦРР Д/С №11ЛГО.</w:t>
      </w:r>
    </w:p>
    <w:p w:rsidR="009C7946" w:rsidRPr="00B42CFC" w:rsidRDefault="009C7946" w:rsidP="009C7946">
      <w:pPr>
        <w:spacing w:after="0" w:line="240" w:lineRule="auto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2CFC">
        <w:rPr>
          <w:rFonts w:ascii="Times New Roman" w:eastAsiaTheme="minorHAnsi" w:hAnsi="Times New Roman" w:cs="Times New Roman"/>
          <w:sz w:val="24"/>
          <w:szCs w:val="24"/>
          <w:lang w:eastAsia="en-US"/>
        </w:rPr>
        <w:t>Платные образовательные услуги ДОУ предоставляются обучающимся с целью</w:t>
      </w:r>
    </w:p>
    <w:p w:rsidR="009C7946" w:rsidRPr="00B42CFC" w:rsidRDefault="009C7946" w:rsidP="009C794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2CFC">
        <w:rPr>
          <w:rFonts w:ascii="Times New Roman" w:eastAsiaTheme="minorHAnsi" w:hAnsi="Times New Roman" w:cs="Times New Roman"/>
          <w:sz w:val="24"/>
          <w:szCs w:val="24"/>
          <w:lang w:eastAsia="en-US"/>
        </w:rPr>
        <w:t>- реализации возможности выбора учащимися и их родителями учебных и развивающих программ и полного развития творческих способностей детей;</w:t>
      </w:r>
    </w:p>
    <w:p w:rsidR="009C7946" w:rsidRPr="00B42CFC" w:rsidRDefault="009C7946" w:rsidP="009C794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2CFC">
        <w:rPr>
          <w:rFonts w:ascii="Times New Roman" w:eastAsiaTheme="minorHAnsi" w:hAnsi="Times New Roman" w:cs="Times New Roman"/>
          <w:sz w:val="24"/>
          <w:szCs w:val="24"/>
          <w:lang w:eastAsia="en-US"/>
        </w:rPr>
        <w:t>- развития потенциала воспитанников. </w:t>
      </w:r>
    </w:p>
    <w:p w:rsidR="009C7946" w:rsidRPr="00B42CFC" w:rsidRDefault="009C7946" w:rsidP="009C7946">
      <w:pPr>
        <w:spacing w:after="0" w:line="240" w:lineRule="auto"/>
        <w:ind w:left="36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2CFC">
        <w:rPr>
          <w:rFonts w:ascii="Times New Roman" w:eastAsiaTheme="minorHAnsi" w:hAnsi="Times New Roman" w:cs="Times New Roman"/>
          <w:sz w:val="24"/>
          <w:szCs w:val="24"/>
          <w:lang w:eastAsia="en-US"/>
        </w:rPr>
        <w:t>И предусматривают выполнение социального заказа родителей (законных представителей).</w:t>
      </w:r>
    </w:p>
    <w:p w:rsidR="009C7946" w:rsidRPr="00B42CFC" w:rsidRDefault="009C7946" w:rsidP="009C794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C7946" w:rsidRPr="00B42CFC" w:rsidRDefault="009C7946" w:rsidP="009C794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2CFC">
        <w:rPr>
          <w:rFonts w:ascii="Times New Roman" w:eastAsiaTheme="minorHAnsi" w:hAnsi="Times New Roman" w:cs="Times New Roman"/>
          <w:sz w:val="24"/>
          <w:szCs w:val="24"/>
          <w:lang w:eastAsia="en-US"/>
        </w:rPr>
        <w:t>В ДОУ реализуются следующие платные образовательные программы:</w:t>
      </w:r>
    </w:p>
    <w:p w:rsidR="009C7946" w:rsidRPr="00B42CFC" w:rsidRDefault="009C7946" w:rsidP="009C79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42CFC">
        <w:rPr>
          <w:rFonts w:ascii="Times New Roman" w:eastAsia="Times New Roman" w:hAnsi="Times New Roman" w:cs="Times New Roman"/>
          <w:sz w:val="24"/>
          <w:szCs w:val="24"/>
        </w:rPr>
        <w:t>Кружок художественного творчества «Умелые ручки»;</w:t>
      </w:r>
    </w:p>
    <w:p w:rsidR="009C7946" w:rsidRPr="00B42CFC" w:rsidRDefault="009C7946" w:rsidP="009C79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42CFC">
        <w:rPr>
          <w:rFonts w:ascii="Times New Roman" w:eastAsia="Times New Roman" w:hAnsi="Times New Roman" w:cs="Times New Roman"/>
          <w:sz w:val="24"/>
          <w:szCs w:val="24"/>
        </w:rPr>
        <w:t>Кружок художественного творчества «Юный художник»;</w:t>
      </w:r>
    </w:p>
    <w:p w:rsidR="009C7946" w:rsidRPr="00B42CFC" w:rsidRDefault="009C7946" w:rsidP="009C79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42CFC">
        <w:rPr>
          <w:rFonts w:ascii="Times New Roman" w:eastAsia="Times New Roman" w:hAnsi="Times New Roman" w:cs="Times New Roman"/>
          <w:sz w:val="24"/>
          <w:szCs w:val="24"/>
        </w:rPr>
        <w:t>Кружок художественного творчества «Кружель»;</w:t>
      </w:r>
    </w:p>
    <w:p w:rsidR="009C7946" w:rsidRPr="00B42CFC" w:rsidRDefault="009C7946" w:rsidP="009C794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42CFC">
        <w:rPr>
          <w:rFonts w:ascii="Times New Roman" w:eastAsia="Times New Roman" w:hAnsi="Times New Roman" w:cs="Times New Roman"/>
          <w:sz w:val="24"/>
          <w:szCs w:val="24"/>
        </w:rPr>
        <w:t>Кружок логопедических услуг «Послушный язычок».</w:t>
      </w:r>
    </w:p>
    <w:p w:rsidR="009C7946" w:rsidRPr="00B42CFC" w:rsidRDefault="009C7946" w:rsidP="009C794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2CFC">
        <w:rPr>
          <w:rFonts w:ascii="Times New Roman" w:eastAsiaTheme="minorHAnsi" w:hAnsi="Times New Roman" w:cs="Times New Roman"/>
          <w:sz w:val="24"/>
          <w:szCs w:val="24"/>
          <w:lang w:eastAsia="en-US"/>
        </w:rPr>
        <w:t> </w:t>
      </w:r>
      <w:r w:rsidRPr="00B42CFC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B42CFC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Итогом в реализации программ «Умелые ручки», «Юный художник»  являются выставки детских работ в ДОУ.</w:t>
      </w:r>
    </w:p>
    <w:p w:rsidR="009C7946" w:rsidRPr="00B42CFC" w:rsidRDefault="009C7946" w:rsidP="009C794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B42CFC">
        <w:rPr>
          <w:rFonts w:ascii="Times New Roman" w:eastAsiaTheme="minorHAns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Итог реализации программы «Кружель»- отчётный концерт.</w:t>
      </w:r>
    </w:p>
    <w:p w:rsidR="009C7946" w:rsidRPr="00B42CFC" w:rsidRDefault="009C7946" w:rsidP="009C794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42CF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Режим оказания дополнительных платных образовательных услуг устанавливается в соответствии с действующими санитарными правилами и нормативами</w:t>
      </w:r>
    </w:p>
    <w:p w:rsidR="00A355A2" w:rsidRPr="009C7946" w:rsidRDefault="009C7946" w:rsidP="009C794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42CF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     Занятия проводятся во второй половине дня и состоят из академического часа, продолжительность которого составляет: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B42CF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старшая группа – 25 минут, подготовительная к школе группа – 30 минут, в середине занятия проводится физкультминутка.</w:t>
      </w:r>
      <w:bookmarkStart w:id="0" w:name="_GoBack"/>
      <w:bookmarkEnd w:id="0"/>
    </w:p>
    <w:sectPr w:rsidR="00A355A2" w:rsidRPr="009C7946" w:rsidSect="00B42CFC">
      <w:pgSz w:w="16838" w:h="11906" w:orient="landscape"/>
      <w:pgMar w:top="720" w:right="720" w:bottom="720" w:left="720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09.20.2021 03:51:43 === Уникальный код: 244008-41536 === ФИО: Татарченко Татьяна Андреевна === Должность: заведующий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2DB9"/>
    <w:multiLevelType w:val="hybridMultilevel"/>
    <w:tmpl w:val="870C7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EC"/>
    <w:rsid w:val="004B3AEC"/>
    <w:rsid w:val="007D3245"/>
    <w:rsid w:val="008E1059"/>
    <w:rsid w:val="009C7946"/>
    <w:rsid w:val="00A355A2"/>
    <w:rsid w:val="00B4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0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5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0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2021-09-20T00:43:00Z</cp:lastPrinted>
  <dcterms:created xsi:type="dcterms:W3CDTF">2021-09-20T00:26:00Z</dcterms:created>
  <dcterms:modified xsi:type="dcterms:W3CDTF">2021-09-20T00:50:00Z</dcterms:modified>
</cp:coreProperties>
</file>