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65F" w:rsidRPr="0012465F" w:rsidRDefault="0012465F" w:rsidP="0012465F">
      <w:pPr>
        <w:spacing w:after="0" w:line="240" w:lineRule="auto"/>
        <w:jc w:val="center"/>
        <w:rPr>
          <w:rFonts w:ascii="Times New Roman" w:eastAsia="Calibri" w:hAnsi="Times New Roman" w:cs="Times New Roman"/>
          <w:sz w:val="24"/>
          <w:szCs w:val="24"/>
          <w:u w:val="single"/>
        </w:rPr>
      </w:pPr>
      <w:r w:rsidRPr="0012465F">
        <w:rPr>
          <w:rFonts w:ascii="Times New Roman" w:eastAsia="Calibri" w:hAnsi="Times New Roman" w:cs="Times New Roman"/>
          <w:sz w:val="24"/>
          <w:szCs w:val="24"/>
          <w:u w:val="single"/>
        </w:rPr>
        <w:t xml:space="preserve">Муниципальное дошкольное образовательное бюджетное учреждение </w:t>
      </w:r>
    </w:p>
    <w:p w:rsidR="0012465F" w:rsidRPr="0012465F" w:rsidRDefault="0012465F" w:rsidP="0012465F">
      <w:pPr>
        <w:spacing w:after="0" w:line="240" w:lineRule="auto"/>
        <w:jc w:val="center"/>
        <w:rPr>
          <w:rFonts w:ascii="Times New Roman" w:eastAsia="Calibri" w:hAnsi="Times New Roman" w:cs="Times New Roman"/>
          <w:sz w:val="24"/>
          <w:szCs w:val="24"/>
          <w:u w:val="single"/>
        </w:rPr>
      </w:pPr>
      <w:r w:rsidRPr="0012465F">
        <w:rPr>
          <w:rFonts w:ascii="Times New Roman" w:eastAsia="Calibri" w:hAnsi="Times New Roman" w:cs="Times New Roman"/>
          <w:sz w:val="24"/>
          <w:szCs w:val="24"/>
          <w:u w:val="single"/>
        </w:rPr>
        <w:t>«Центр раз</w:t>
      </w:r>
      <w:r>
        <w:rPr>
          <w:rFonts w:ascii="Times New Roman" w:eastAsia="Calibri" w:hAnsi="Times New Roman" w:cs="Times New Roman"/>
          <w:sz w:val="24"/>
          <w:szCs w:val="24"/>
          <w:u w:val="single"/>
        </w:rPr>
        <w:t>вития ребенка – детский сад №11</w:t>
      </w:r>
      <w:r w:rsidRPr="0012465F">
        <w:rPr>
          <w:rFonts w:ascii="Times New Roman" w:eastAsia="Calibri" w:hAnsi="Times New Roman" w:cs="Times New Roman"/>
          <w:sz w:val="24"/>
          <w:szCs w:val="24"/>
          <w:u w:val="single"/>
        </w:rPr>
        <w:t xml:space="preserve"> Лесозаводского городского округа»</w:t>
      </w:r>
    </w:p>
    <w:p w:rsidR="0012465F" w:rsidRPr="0012465F" w:rsidRDefault="0012465F" w:rsidP="0012465F">
      <w:pPr>
        <w:spacing w:after="0" w:line="240" w:lineRule="auto"/>
        <w:jc w:val="center"/>
        <w:rPr>
          <w:rFonts w:ascii="Times New Roman" w:eastAsia="Calibri" w:hAnsi="Times New Roman" w:cs="Times New Roman"/>
          <w:sz w:val="16"/>
          <w:szCs w:val="16"/>
        </w:rPr>
      </w:pPr>
      <w:r w:rsidRPr="0012465F">
        <w:rPr>
          <w:rFonts w:ascii="Times New Roman" w:eastAsia="Calibri" w:hAnsi="Times New Roman" w:cs="Times New Roman"/>
          <w:sz w:val="16"/>
          <w:szCs w:val="16"/>
        </w:rPr>
        <w:t>полное наименование образовательной организации</w:t>
      </w:r>
    </w:p>
    <w:p w:rsidR="0012465F" w:rsidRPr="0012465F" w:rsidRDefault="009B4394" w:rsidP="0012465F">
      <w:pPr>
        <w:spacing w:after="0" w:line="240" w:lineRule="auto"/>
        <w:jc w:val="center"/>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МДОБУ ЦРР Д/С №11</w:t>
      </w:r>
      <w:r w:rsidR="0012465F">
        <w:rPr>
          <w:rFonts w:ascii="Times New Roman" w:eastAsia="Calibri" w:hAnsi="Times New Roman" w:cs="Times New Roman"/>
          <w:sz w:val="24"/>
          <w:szCs w:val="24"/>
          <w:u w:val="single"/>
        </w:rPr>
        <w:t xml:space="preserve"> ЛГО</w:t>
      </w:r>
    </w:p>
    <w:p w:rsidR="0012465F" w:rsidRPr="0012465F" w:rsidRDefault="0012465F" w:rsidP="0012465F">
      <w:pPr>
        <w:spacing w:after="0" w:line="240" w:lineRule="auto"/>
        <w:jc w:val="center"/>
        <w:rPr>
          <w:rFonts w:ascii="Times New Roman" w:eastAsia="Calibri" w:hAnsi="Times New Roman" w:cs="Times New Roman"/>
          <w:sz w:val="16"/>
          <w:szCs w:val="16"/>
        </w:rPr>
      </w:pPr>
      <w:r w:rsidRPr="0012465F">
        <w:rPr>
          <w:rFonts w:ascii="Times New Roman" w:eastAsia="Calibri" w:hAnsi="Times New Roman" w:cs="Times New Roman"/>
          <w:sz w:val="16"/>
          <w:szCs w:val="16"/>
        </w:rPr>
        <w:t>краткое наименование</w:t>
      </w:r>
    </w:p>
    <w:p w:rsidR="0012465F" w:rsidRDefault="0012465F" w:rsidP="0012465F">
      <w:pPr>
        <w:spacing w:after="0" w:line="240" w:lineRule="auto"/>
        <w:jc w:val="center"/>
        <w:rPr>
          <w:rFonts w:ascii="Times New Roman" w:eastAsia="Calibri" w:hAnsi="Times New Roman" w:cs="Times New Roman"/>
          <w:sz w:val="16"/>
          <w:szCs w:val="16"/>
        </w:rPr>
      </w:pPr>
    </w:p>
    <w:p w:rsidR="009B4394" w:rsidRDefault="009B4394" w:rsidP="0012465F">
      <w:pPr>
        <w:spacing w:after="0" w:line="240" w:lineRule="auto"/>
        <w:jc w:val="center"/>
        <w:rPr>
          <w:rFonts w:ascii="Times New Roman" w:eastAsia="Calibri" w:hAnsi="Times New Roman" w:cs="Times New Roman"/>
          <w:sz w:val="16"/>
          <w:szCs w:val="16"/>
        </w:rPr>
      </w:pPr>
    </w:p>
    <w:p w:rsidR="009B4394" w:rsidRDefault="009B4394" w:rsidP="0012465F">
      <w:pPr>
        <w:spacing w:after="0" w:line="240" w:lineRule="auto"/>
        <w:jc w:val="center"/>
        <w:rPr>
          <w:rFonts w:ascii="Times New Roman" w:eastAsia="Calibri" w:hAnsi="Times New Roman" w:cs="Times New Roman"/>
          <w:sz w:val="16"/>
          <w:szCs w:val="16"/>
        </w:rPr>
      </w:pPr>
    </w:p>
    <w:p w:rsidR="009B4394" w:rsidRPr="0012465F" w:rsidRDefault="009B4394" w:rsidP="0012465F">
      <w:pPr>
        <w:spacing w:after="0" w:line="240" w:lineRule="auto"/>
        <w:jc w:val="center"/>
        <w:rPr>
          <w:rFonts w:ascii="Times New Roman" w:eastAsia="Calibri" w:hAnsi="Times New Roman" w:cs="Times New Roman"/>
          <w:sz w:val="16"/>
          <w:szCs w:val="16"/>
        </w:rPr>
      </w:pPr>
    </w:p>
    <w:p w:rsidR="0012465F" w:rsidRPr="0012465F" w:rsidRDefault="0012465F" w:rsidP="0012465F">
      <w:pPr>
        <w:spacing w:after="0" w:line="240" w:lineRule="auto"/>
        <w:jc w:val="center"/>
        <w:rPr>
          <w:rFonts w:ascii="Times New Roman" w:eastAsia="Calibri" w:hAnsi="Times New Roman" w:cs="Times New Roman"/>
          <w:sz w:val="10"/>
          <w:szCs w:val="10"/>
        </w:rPr>
      </w:pPr>
    </w:p>
    <w:tbl>
      <w:tblPr>
        <w:tblStyle w:val="a3"/>
        <w:tblW w:w="10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499"/>
      </w:tblGrid>
      <w:tr w:rsidR="0012465F" w:rsidRPr="0012465F" w:rsidTr="0012465F">
        <w:tc>
          <w:tcPr>
            <w:tcW w:w="4786" w:type="dxa"/>
          </w:tcPr>
          <w:p w:rsidR="0012465F" w:rsidRPr="0012465F" w:rsidRDefault="0012465F" w:rsidP="0012465F">
            <w:pPr>
              <w:rPr>
                <w:rFonts w:ascii="Times New Roman" w:hAnsi="Times New Roman"/>
                <w:sz w:val="24"/>
                <w:szCs w:val="24"/>
              </w:rPr>
            </w:pPr>
            <w:r w:rsidRPr="0012465F">
              <w:rPr>
                <w:rFonts w:ascii="Times New Roman" w:hAnsi="Times New Roman"/>
                <w:sz w:val="24"/>
                <w:szCs w:val="24"/>
              </w:rPr>
              <w:t>СОГЛАСОВАНО</w:t>
            </w:r>
          </w:p>
          <w:p w:rsidR="0012465F" w:rsidRPr="0012465F" w:rsidRDefault="0012465F" w:rsidP="0012465F">
            <w:pPr>
              <w:rPr>
                <w:rFonts w:ascii="Times New Roman" w:hAnsi="Times New Roman"/>
                <w:sz w:val="24"/>
                <w:szCs w:val="24"/>
                <w:u w:val="single"/>
              </w:rPr>
            </w:pPr>
            <w:r w:rsidRPr="0012465F">
              <w:rPr>
                <w:rFonts w:ascii="Times New Roman" w:hAnsi="Times New Roman"/>
                <w:sz w:val="24"/>
                <w:szCs w:val="24"/>
                <w:u w:val="single"/>
              </w:rPr>
              <w:t xml:space="preserve">Педагогическим советом </w:t>
            </w:r>
          </w:p>
          <w:p w:rsidR="0012465F" w:rsidRPr="0012465F" w:rsidRDefault="0012465F" w:rsidP="0012465F">
            <w:pPr>
              <w:rPr>
                <w:rFonts w:ascii="Times New Roman" w:hAnsi="Times New Roman"/>
                <w:sz w:val="24"/>
                <w:szCs w:val="24"/>
                <w:u w:val="single"/>
              </w:rPr>
            </w:pPr>
            <w:r>
              <w:rPr>
                <w:rFonts w:ascii="Times New Roman" w:hAnsi="Times New Roman"/>
                <w:sz w:val="24"/>
                <w:szCs w:val="24"/>
                <w:u w:val="single"/>
              </w:rPr>
              <w:t>МДОБУ ЦРР Д/С №11 ЛГО</w:t>
            </w:r>
          </w:p>
          <w:p w:rsidR="0012465F" w:rsidRPr="0012465F" w:rsidRDefault="0012465F" w:rsidP="0012465F">
            <w:pPr>
              <w:rPr>
                <w:rFonts w:ascii="Times New Roman" w:hAnsi="Times New Roman"/>
                <w:sz w:val="16"/>
                <w:szCs w:val="16"/>
              </w:rPr>
            </w:pPr>
            <w:r w:rsidRPr="0012465F">
              <w:rPr>
                <w:rFonts w:ascii="Times New Roman" w:hAnsi="Times New Roman"/>
                <w:sz w:val="16"/>
                <w:szCs w:val="16"/>
              </w:rPr>
              <w:t>наименование представительного органа</w:t>
            </w:r>
          </w:p>
          <w:p w:rsidR="0012465F" w:rsidRPr="0012465F" w:rsidRDefault="0012465F" w:rsidP="0012465F">
            <w:pPr>
              <w:rPr>
                <w:rFonts w:ascii="Times New Roman" w:hAnsi="Times New Roman"/>
                <w:sz w:val="16"/>
                <w:szCs w:val="16"/>
              </w:rPr>
            </w:pPr>
          </w:p>
          <w:p w:rsidR="0012465F" w:rsidRPr="0012465F" w:rsidRDefault="0012465F" w:rsidP="0012465F">
            <w:pPr>
              <w:rPr>
                <w:rFonts w:ascii="Times New Roman" w:hAnsi="Times New Roman"/>
                <w:sz w:val="24"/>
                <w:szCs w:val="24"/>
              </w:rPr>
            </w:pPr>
            <w:r>
              <w:rPr>
                <w:rFonts w:ascii="Times New Roman" w:hAnsi="Times New Roman"/>
                <w:sz w:val="24"/>
                <w:szCs w:val="24"/>
              </w:rPr>
              <w:t>(протокол от 24</w:t>
            </w:r>
            <w:r w:rsidR="009B4394">
              <w:rPr>
                <w:rFonts w:ascii="Times New Roman" w:hAnsi="Times New Roman"/>
                <w:sz w:val="24"/>
                <w:szCs w:val="24"/>
              </w:rPr>
              <w:t>.03.3021 г. №4</w:t>
            </w:r>
            <w:r w:rsidRPr="0012465F">
              <w:rPr>
                <w:rFonts w:ascii="Times New Roman" w:hAnsi="Times New Roman"/>
                <w:sz w:val="24"/>
                <w:szCs w:val="24"/>
              </w:rPr>
              <w:t>)</w:t>
            </w:r>
          </w:p>
        </w:tc>
        <w:tc>
          <w:tcPr>
            <w:tcW w:w="5499" w:type="dxa"/>
            <w:hideMark/>
          </w:tcPr>
          <w:p w:rsidR="0012465F" w:rsidRPr="0012465F" w:rsidRDefault="0012465F" w:rsidP="0012465F">
            <w:pPr>
              <w:rPr>
                <w:rFonts w:ascii="Times New Roman" w:hAnsi="Times New Roman"/>
                <w:sz w:val="24"/>
                <w:szCs w:val="24"/>
              </w:rPr>
            </w:pPr>
            <w:r w:rsidRPr="0012465F">
              <w:rPr>
                <w:rFonts w:ascii="Times New Roman" w:hAnsi="Times New Roman"/>
                <w:sz w:val="24"/>
                <w:szCs w:val="24"/>
              </w:rPr>
              <w:t>УТВЕРЖДАЮ</w:t>
            </w:r>
          </w:p>
          <w:p w:rsidR="0012465F" w:rsidRPr="0012465F" w:rsidRDefault="0012465F" w:rsidP="0012465F">
            <w:pPr>
              <w:rPr>
                <w:rFonts w:ascii="Times New Roman" w:hAnsi="Times New Roman"/>
                <w:sz w:val="24"/>
                <w:szCs w:val="24"/>
                <w:u w:val="single"/>
              </w:rPr>
            </w:pPr>
            <w:r>
              <w:rPr>
                <w:rFonts w:ascii="Times New Roman" w:hAnsi="Times New Roman"/>
                <w:sz w:val="24"/>
                <w:szCs w:val="24"/>
                <w:u w:val="single"/>
              </w:rPr>
              <w:t>Заведующий МДОБУ ЦРР Д/С №11 ЛГО</w:t>
            </w:r>
          </w:p>
          <w:p w:rsidR="0012465F" w:rsidRPr="0012465F" w:rsidRDefault="0012465F" w:rsidP="0012465F">
            <w:pPr>
              <w:jc w:val="center"/>
              <w:rPr>
                <w:rFonts w:ascii="Times New Roman" w:hAnsi="Times New Roman"/>
                <w:sz w:val="16"/>
                <w:szCs w:val="16"/>
              </w:rPr>
            </w:pPr>
            <w:r w:rsidRPr="0012465F">
              <w:rPr>
                <w:rFonts w:ascii="Times New Roman" w:hAnsi="Times New Roman"/>
                <w:sz w:val="16"/>
                <w:szCs w:val="16"/>
              </w:rPr>
              <w:t>(должность)</w:t>
            </w:r>
          </w:p>
          <w:p w:rsidR="0012465F" w:rsidRPr="0012465F" w:rsidRDefault="0012465F" w:rsidP="0012465F">
            <w:pPr>
              <w:rPr>
                <w:rFonts w:ascii="Times New Roman" w:hAnsi="Times New Roman"/>
                <w:sz w:val="26"/>
                <w:szCs w:val="26"/>
                <w:u w:val="single"/>
              </w:rPr>
            </w:pPr>
            <w:r>
              <w:rPr>
                <w:rFonts w:ascii="Times New Roman" w:hAnsi="Times New Roman"/>
                <w:sz w:val="26"/>
                <w:szCs w:val="26"/>
              </w:rPr>
              <w:t>____________</w:t>
            </w:r>
            <w:r>
              <w:rPr>
                <w:rFonts w:ascii="Times New Roman" w:hAnsi="Times New Roman"/>
                <w:sz w:val="26"/>
                <w:szCs w:val="26"/>
                <w:u w:val="single"/>
              </w:rPr>
              <w:t>Т. А. Татарченко</w:t>
            </w:r>
          </w:p>
          <w:p w:rsidR="0012465F" w:rsidRPr="0012465F" w:rsidRDefault="0012465F" w:rsidP="0012465F">
            <w:pPr>
              <w:rPr>
                <w:rFonts w:ascii="Times New Roman" w:hAnsi="Times New Roman"/>
                <w:sz w:val="16"/>
                <w:szCs w:val="16"/>
              </w:rPr>
            </w:pPr>
            <w:r w:rsidRPr="0012465F">
              <w:rPr>
                <w:rFonts w:ascii="Times New Roman" w:hAnsi="Times New Roman"/>
                <w:sz w:val="16"/>
                <w:szCs w:val="16"/>
              </w:rPr>
              <w:t>(подпись)                    (ФИО)</w:t>
            </w:r>
          </w:p>
          <w:p w:rsidR="0012465F" w:rsidRPr="0012465F" w:rsidRDefault="0012465F" w:rsidP="0012465F">
            <w:pPr>
              <w:rPr>
                <w:rFonts w:ascii="Times New Roman" w:hAnsi="Times New Roman"/>
                <w:sz w:val="24"/>
                <w:szCs w:val="24"/>
                <w:u w:val="single"/>
              </w:rPr>
            </w:pPr>
            <w:r>
              <w:rPr>
                <w:rFonts w:ascii="Times New Roman" w:hAnsi="Times New Roman"/>
                <w:sz w:val="24"/>
                <w:szCs w:val="24"/>
                <w:u w:val="single"/>
              </w:rPr>
              <w:t>26</w:t>
            </w:r>
            <w:r w:rsidRPr="0012465F">
              <w:rPr>
                <w:rFonts w:ascii="Times New Roman" w:hAnsi="Times New Roman"/>
                <w:sz w:val="24"/>
                <w:szCs w:val="24"/>
                <w:u w:val="single"/>
              </w:rPr>
              <w:t xml:space="preserve"> марта 2021 г.</w:t>
            </w:r>
          </w:p>
        </w:tc>
      </w:tr>
    </w:tbl>
    <w:p w:rsidR="0012465F" w:rsidRPr="0012465F" w:rsidRDefault="0012465F" w:rsidP="0012465F">
      <w:pPr>
        <w:spacing w:after="160" w:line="256" w:lineRule="auto"/>
        <w:rPr>
          <w:rFonts w:ascii="Times New Roman" w:eastAsia="Calibri" w:hAnsi="Times New Roman" w:cs="Times New Roman"/>
          <w:sz w:val="20"/>
          <w:szCs w:val="20"/>
        </w:rPr>
      </w:pPr>
    </w:p>
    <w:p w:rsidR="0012465F" w:rsidRPr="0012465F" w:rsidRDefault="0012465F" w:rsidP="0012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4"/>
          <w:szCs w:val="24"/>
          <w:lang w:eastAsia="ru-RU"/>
        </w:rPr>
      </w:pPr>
    </w:p>
    <w:p w:rsidR="0012465F" w:rsidRPr="0012465F" w:rsidRDefault="0012465F" w:rsidP="0012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4"/>
          <w:szCs w:val="24"/>
          <w:lang w:eastAsia="ru-RU"/>
        </w:rPr>
      </w:pPr>
    </w:p>
    <w:p w:rsidR="0012465F" w:rsidRPr="0012465F" w:rsidRDefault="0012465F" w:rsidP="0012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4"/>
          <w:szCs w:val="24"/>
          <w:lang w:eastAsia="ru-RU"/>
        </w:rPr>
      </w:pPr>
    </w:p>
    <w:p w:rsidR="0012465F" w:rsidRPr="0012465F" w:rsidRDefault="0012465F" w:rsidP="0012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4"/>
          <w:szCs w:val="24"/>
          <w:lang w:eastAsia="ru-RU"/>
        </w:rPr>
      </w:pPr>
    </w:p>
    <w:p w:rsidR="0012465F" w:rsidRPr="0012465F" w:rsidRDefault="0012465F" w:rsidP="0012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4"/>
          <w:szCs w:val="24"/>
          <w:lang w:eastAsia="ru-RU"/>
        </w:rPr>
      </w:pPr>
    </w:p>
    <w:p w:rsidR="0012465F" w:rsidRPr="0012465F" w:rsidRDefault="0012465F" w:rsidP="0012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4"/>
          <w:szCs w:val="24"/>
          <w:lang w:eastAsia="ru-RU"/>
        </w:rPr>
      </w:pPr>
      <w:r w:rsidRPr="0012465F">
        <w:rPr>
          <w:rFonts w:ascii="Times New Roman" w:eastAsia="Times New Roman" w:hAnsi="Times New Roman" w:cs="Times New Roman"/>
          <w:b/>
          <w:bCs/>
          <w:sz w:val="24"/>
          <w:szCs w:val="24"/>
          <w:lang w:eastAsia="ru-RU"/>
        </w:rPr>
        <w:t xml:space="preserve">Отчет </w:t>
      </w:r>
    </w:p>
    <w:p w:rsidR="0012465F" w:rsidRPr="0012465F" w:rsidRDefault="0012465F" w:rsidP="0012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eastAsia="ru-RU"/>
        </w:rPr>
      </w:pPr>
      <w:r w:rsidRPr="0012465F">
        <w:rPr>
          <w:rFonts w:ascii="Times New Roman" w:eastAsia="Times New Roman" w:hAnsi="Times New Roman" w:cs="Times New Roman"/>
          <w:b/>
          <w:bCs/>
          <w:sz w:val="24"/>
          <w:szCs w:val="24"/>
          <w:lang w:eastAsia="ru-RU"/>
        </w:rPr>
        <w:t xml:space="preserve">о результатах </w:t>
      </w:r>
      <w:proofErr w:type="spellStart"/>
      <w:r w:rsidRPr="0012465F">
        <w:rPr>
          <w:rFonts w:ascii="Times New Roman" w:eastAsia="Times New Roman" w:hAnsi="Times New Roman" w:cs="Times New Roman"/>
          <w:b/>
          <w:bCs/>
          <w:sz w:val="24"/>
          <w:szCs w:val="24"/>
          <w:lang w:eastAsia="ru-RU"/>
        </w:rPr>
        <w:t>самообследования</w:t>
      </w:r>
      <w:proofErr w:type="spellEnd"/>
    </w:p>
    <w:p w:rsidR="0012465F" w:rsidRPr="0012465F" w:rsidRDefault="0012465F" w:rsidP="0012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eastAsia="ru-RU"/>
        </w:rPr>
      </w:pPr>
      <w:r w:rsidRPr="0012465F">
        <w:rPr>
          <w:rFonts w:ascii="Times New Roman" w:eastAsia="Times New Roman" w:hAnsi="Times New Roman" w:cs="Times New Roman"/>
          <w:b/>
          <w:iCs/>
          <w:sz w:val="24"/>
          <w:szCs w:val="24"/>
          <w:lang w:eastAsia="ru-RU"/>
        </w:rPr>
        <w:t>Муниципального дошкольного образовательного бюджетного учреждения</w:t>
      </w:r>
    </w:p>
    <w:p w:rsidR="0012465F" w:rsidRPr="0012465F" w:rsidRDefault="0012465F" w:rsidP="0012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iCs/>
          <w:sz w:val="24"/>
          <w:szCs w:val="24"/>
          <w:lang w:eastAsia="ru-RU"/>
        </w:rPr>
      </w:pPr>
      <w:r w:rsidRPr="0012465F">
        <w:rPr>
          <w:rFonts w:ascii="Times New Roman" w:eastAsia="Times New Roman" w:hAnsi="Times New Roman" w:cs="Times New Roman"/>
          <w:b/>
          <w:iCs/>
          <w:sz w:val="24"/>
          <w:szCs w:val="24"/>
          <w:lang w:eastAsia="ru-RU"/>
        </w:rPr>
        <w:t>«Центр раз</w:t>
      </w:r>
      <w:r>
        <w:rPr>
          <w:rFonts w:ascii="Times New Roman" w:eastAsia="Times New Roman" w:hAnsi="Times New Roman" w:cs="Times New Roman"/>
          <w:b/>
          <w:iCs/>
          <w:sz w:val="24"/>
          <w:szCs w:val="24"/>
          <w:lang w:eastAsia="ru-RU"/>
        </w:rPr>
        <w:t>вития ребенка - детский сад №11</w:t>
      </w:r>
      <w:r w:rsidRPr="0012465F">
        <w:rPr>
          <w:rFonts w:ascii="Times New Roman" w:eastAsia="Times New Roman" w:hAnsi="Times New Roman" w:cs="Times New Roman"/>
          <w:b/>
          <w:iCs/>
          <w:sz w:val="24"/>
          <w:szCs w:val="24"/>
          <w:lang w:eastAsia="ru-RU"/>
        </w:rPr>
        <w:t xml:space="preserve"> Лесозаводского городского округа»</w:t>
      </w:r>
    </w:p>
    <w:p w:rsidR="0012465F" w:rsidRPr="0012465F" w:rsidRDefault="0012465F" w:rsidP="0012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eastAsia="ru-RU"/>
        </w:rPr>
      </w:pPr>
      <w:r w:rsidRPr="0012465F">
        <w:rPr>
          <w:rFonts w:ascii="Times New Roman" w:eastAsia="Times New Roman" w:hAnsi="Times New Roman" w:cs="Times New Roman"/>
          <w:b/>
          <w:bCs/>
          <w:sz w:val="24"/>
          <w:szCs w:val="24"/>
          <w:lang w:eastAsia="ru-RU"/>
        </w:rPr>
        <w:t>за 20</w:t>
      </w:r>
      <w:r w:rsidRPr="0012465F">
        <w:rPr>
          <w:rFonts w:ascii="Times New Roman" w:eastAsia="Times New Roman" w:hAnsi="Times New Roman" w:cs="Times New Roman"/>
          <w:b/>
          <w:iCs/>
          <w:sz w:val="24"/>
          <w:szCs w:val="24"/>
          <w:lang w:eastAsia="ru-RU"/>
        </w:rPr>
        <w:t xml:space="preserve">20 </w:t>
      </w:r>
      <w:r w:rsidRPr="0012465F">
        <w:rPr>
          <w:rFonts w:ascii="Times New Roman" w:eastAsia="Times New Roman" w:hAnsi="Times New Roman" w:cs="Times New Roman"/>
          <w:b/>
          <w:bCs/>
          <w:sz w:val="24"/>
          <w:szCs w:val="24"/>
          <w:lang w:eastAsia="ru-RU"/>
        </w:rPr>
        <w:t>год</w:t>
      </w:r>
    </w:p>
    <w:p w:rsidR="00CF365A" w:rsidRDefault="00CF365A"/>
    <w:p w:rsidR="0012465F" w:rsidRDefault="0012465F"/>
    <w:p w:rsidR="0012465F" w:rsidRDefault="0012465F"/>
    <w:p w:rsidR="0012465F" w:rsidRDefault="0012465F"/>
    <w:p w:rsidR="0012465F" w:rsidRDefault="0012465F"/>
    <w:p w:rsidR="0012465F" w:rsidRDefault="0012465F"/>
    <w:p w:rsidR="0012465F" w:rsidRDefault="0012465F"/>
    <w:p w:rsidR="0012465F" w:rsidRDefault="0012465F"/>
    <w:p w:rsidR="0012465F" w:rsidRDefault="0012465F"/>
    <w:p w:rsidR="0012465F" w:rsidRDefault="0012465F"/>
    <w:p w:rsidR="0012465F" w:rsidRDefault="0012465F"/>
    <w:p w:rsidR="0012465F" w:rsidRDefault="0012465F"/>
    <w:p w:rsidR="0012465F" w:rsidRDefault="0012465F"/>
    <w:p w:rsidR="0012465F" w:rsidRDefault="0012465F"/>
    <w:p w:rsidR="0012465F" w:rsidRPr="0012465F" w:rsidRDefault="0012465F" w:rsidP="0012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12465F">
        <w:rPr>
          <w:rFonts w:ascii="Times New Roman" w:eastAsia="Times New Roman" w:hAnsi="Times New Roman" w:cs="Times New Roman"/>
          <w:b/>
          <w:bCs/>
          <w:sz w:val="24"/>
          <w:szCs w:val="24"/>
        </w:rPr>
        <w:t>Общие сведения об образовательной организации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485"/>
        <w:gridCol w:w="7035"/>
      </w:tblGrid>
      <w:tr w:rsidR="0012465F" w:rsidRPr="0012465F" w:rsidTr="00F273A2">
        <w:tc>
          <w:tcPr>
            <w:tcW w:w="2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2465F" w:rsidRPr="0012465F" w:rsidRDefault="0012465F" w:rsidP="0012465F">
            <w:pPr>
              <w:spacing w:after="0" w:line="240" w:lineRule="auto"/>
              <w:rPr>
                <w:rFonts w:ascii="Times New Roman" w:eastAsia="Times New Roman" w:hAnsi="Times New Roman" w:cs="Times New Roman"/>
                <w:sz w:val="24"/>
                <w:szCs w:val="24"/>
                <w:lang w:eastAsia="ru-RU"/>
              </w:rPr>
            </w:pPr>
            <w:r w:rsidRPr="0012465F">
              <w:rPr>
                <w:rFonts w:ascii="Times New Roman" w:eastAsia="Times New Roman" w:hAnsi="Times New Roman" w:cs="Times New Roman"/>
                <w:sz w:val="24"/>
                <w:szCs w:val="24"/>
                <w:lang w:eastAsia="ru-RU"/>
              </w:rPr>
              <w:t xml:space="preserve">Наименование </w:t>
            </w:r>
            <w:proofErr w:type="gramStart"/>
            <w:r w:rsidRPr="0012465F">
              <w:rPr>
                <w:rFonts w:ascii="Times New Roman" w:eastAsia="Times New Roman" w:hAnsi="Times New Roman" w:cs="Times New Roman"/>
                <w:sz w:val="24"/>
                <w:szCs w:val="24"/>
                <w:lang w:eastAsia="ru-RU"/>
              </w:rPr>
              <w:t>образовательной</w:t>
            </w:r>
            <w:proofErr w:type="gramEnd"/>
            <w:r w:rsidRPr="0012465F">
              <w:rPr>
                <w:rFonts w:ascii="Times New Roman" w:eastAsia="Times New Roman" w:hAnsi="Times New Roman" w:cs="Times New Roman"/>
                <w:sz w:val="24"/>
                <w:szCs w:val="24"/>
                <w:lang w:eastAsia="ru-RU"/>
              </w:rPr>
              <w:t> </w:t>
            </w:r>
          </w:p>
          <w:p w:rsidR="0012465F" w:rsidRPr="0012465F" w:rsidRDefault="0012465F" w:rsidP="0012465F">
            <w:pPr>
              <w:spacing w:after="0" w:line="240" w:lineRule="auto"/>
              <w:rPr>
                <w:rFonts w:ascii="Times New Roman" w:eastAsia="Times New Roman" w:hAnsi="Times New Roman" w:cs="Times New Roman"/>
                <w:sz w:val="24"/>
                <w:szCs w:val="24"/>
                <w:lang w:eastAsia="ru-RU"/>
              </w:rPr>
            </w:pPr>
            <w:r w:rsidRPr="0012465F">
              <w:rPr>
                <w:rFonts w:ascii="Times New Roman" w:eastAsia="Times New Roman" w:hAnsi="Times New Roman" w:cs="Times New Roman"/>
                <w:sz w:val="24"/>
                <w:szCs w:val="24"/>
                <w:lang w:eastAsia="ru-RU"/>
              </w:rPr>
              <w:t>организации</w:t>
            </w:r>
          </w:p>
        </w:tc>
        <w:tc>
          <w:tcPr>
            <w:tcW w:w="70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2465F" w:rsidRPr="0012465F" w:rsidRDefault="0012465F" w:rsidP="0012465F">
            <w:pPr>
              <w:spacing w:after="0" w:line="240" w:lineRule="auto"/>
              <w:rPr>
                <w:rFonts w:ascii="Times New Roman" w:eastAsia="Times New Roman" w:hAnsi="Times New Roman" w:cs="Times New Roman"/>
                <w:lang w:eastAsia="ru-RU"/>
              </w:rPr>
            </w:pPr>
            <w:r w:rsidRPr="0012465F">
              <w:rPr>
                <w:rFonts w:ascii="Times New Roman" w:eastAsia="Times New Roman" w:hAnsi="Times New Roman" w:cs="Times New Roman"/>
                <w:lang w:eastAsia="ru-RU"/>
              </w:rPr>
              <w:t>Муниципальное дошкольное образовательное бюджетное учреждение «Центр развития ребёнка – детский сад № 11 Лесозаводского городского округа</w:t>
            </w:r>
            <w:proofErr w:type="gramStart"/>
            <w:r w:rsidRPr="0012465F">
              <w:rPr>
                <w:rFonts w:ascii="Times New Roman" w:eastAsia="Times New Roman" w:hAnsi="Times New Roman" w:cs="Times New Roman"/>
                <w:lang w:eastAsia="ru-RU"/>
              </w:rPr>
              <w:t>»(</w:t>
            </w:r>
            <w:proofErr w:type="gramEnd"/>
            <w:r w:rsidRPr="0012465F">
              <w:rPr>
                <w:rFonts w:ascii="Times New Roman" w:eastAsia="Times New Roman" w:hAnsi="Times New Roman" w:cs="Times New Roman"/>
                <w:lang w:eastAsia="ru-RU"/>
              </w:rPr>
              <w:t xml:space="preserve">далее – </w:t>
            </w:r>
            <w:r w:rsidRPr="0012465F">
              <w:rPr>
                <w:rFonts w:ascii="Times New Roman" w:eastAsia="Times New Roman" w:hAnsi="Times New Roman" w:cs="Times New Roman"/>
                <w:color w:val="000000"/>
                <w:sz w:val="24"/>
                <w:szCs w:val="24"/>
                <w:lang w:eastAsia="ru-RU"/>
              </w:rPr>
              <w:t>МДОБУ)</w:t>
            </w:r>
          </w:p>
        </w:tc>
      </w:tr>
      <w:tr w:rsidR="0012465F" w:rsidRPr="0012465F" w:rsidTr="00F273A2">
        <w:tc>
          <w:tcPr>
            <w:tcW w:w="2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2465F" w:rsidRPr="0012465F" w:rsidRDefault="0012465F" w:rsidP="0012465F">
            <w:pPr>
              <w:spacing w:after="0" w:line="240" w:lineRule="auto"/>
              <w:rPr>
                <w:rFonts w:ascii="Times New Roman" w:eastAsia="Times New Roman" w:hAnsi="Times New Roman" w:cs="Times New Roman"/>
                <w:sz w:val="24"/>
                <w:szCs w:val="24"/>
                <w:lang w:eastAsia="ru-RU"/>
              </w:rPr>
            </w:pPr>
            <w:r w:rsidRPr="0012465F">
              <w:rPr>
                <w:rFonts w:ascii="Times New Roman" w:eastAsia="Times New Roman" w:hAnsi="Times New Roman" w:cs="Times New Roman"/>
                <w:sz w:val="24"/>
                <w:szCs w:val="24"/>
                <w:lang w:eastAsia="ru-RU"/>
              </w:rPr>
              <w:t>Руководитель</w:t>
            </w:r>
          </w:p>
        </w:tc>
        <w:tc>
          <w:tcPr>
            <w:tcW w:w="70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2465F" w:rsidRPr="0012465F" w:rsidRDefault="0012465F" w:rsidP="0012465F">
            <w:pPr>
              <w:spacing w:after="0" w:line="240" w:lineRule="auto"/>
              <w:rPr>
                <w:rFonts w:ascii="Times New Roman" w:eastAsia="Times New Roman" w:hAnsi="Times New Roman" w:cs="Times New Roman"/>
                <w:lang w:eastAsia="ru-RU"/>
              </w:rPr>
            </w:pPr>
            <w:r w:rsidRPr="0012465F">
              <w:rPr>
                <w:rFonts w:ascii="Times New Roman" w:eastAsia="Times New Roman" w:hAnsi="Times New Roman" w:cs="Times New Roman"/>
                <w:lang w:eastAsia="ru-RU"/>
              </w:rPr>
              <w:t>Татарченко Татьяна Андреевна</w:t>
            </w:r>
          </w:p>
        </w:tc>
      </w:tr>
      <w:tr w:rsidR="0012465F" w:rsidRPr="0012465F" w:rsidTr="00F273A2">
        <w:tc>
          <w:tcPr>
            <w:tcW w:w="2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2465F" w:rsidRPr="0012465F" w:rsidRDefault="0012465F" w:rsidP="0012465F">
            <w:pPr>
              <w:spacing w:after="0" w:line="240" w:lineRule="auto"/>
              <w:rPr>
                <w:rFonts w:ascii="Times New Roman" w:eastAsia="Times New Roman" w:hAnsi="Times New Roman" w:cs="Times New Roman"/>
                <w:sz w:val="24"/>
                <w:szCs w:val="24"/>
                <w:lang w:eastAsia="ru-RU"/>
              </w:rPr>
            </w:pPr>
            <w:r w:rsidRPr="0012465F">
              <w:rPr>
                <w:rFonts w:ascii="Times New Roman" w:eastAsia="Times New Roman" w:hAnsi="Times New Roman" w:cs="Times New Roman"/>
                <w:sz w:val="24"/>
                <w:szCs w:val="24"/>
                <w:lang w:eastAsia="ru-RU"/>
              </w:rPr>
              <w:t>Адрес организации</w:t>
            </w:r>
          </w:p>
        </w:tc>
        <w:tc>
          <w:tcPr>
            <w:tcW w:w="70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2465F" w:rsidRPr="0012465F" w:rsidRDefault="0012465F" w:rsidP="0012465F">
            <w:pPr>
              <w:spacing w:after="0"/>
              <w:rPr>
                <w:rFonts w:ascii="Times New Roman" w:eastAsia="Times New Roman" w:hAnsi="Times New Roman" w:cs="Times New Roman"/>
                <w:sz w:val="24"/>
                <w:szCs w:val="24"/>
                <w:lang w:eastAsia="ru-RU"/>
              </w:rPr>
            </w:pPr>
            <w:r w:rsidRPr="0012465F">
              <w:rPr>
                <w:rFonts w:ascii="Times New Roman" w:eastAsia="Times New Roman" w:hAnsi="Times New Roman" w:cs="Times New Roman"/>
                <w:sz w:val="24"/>
                <w:szCs w:val="24"/>
                <w:lang w:eastAsia="ru-RU"/>
              </w:rPr>
              <w:t xml:space="preserve">692042, Приморский край, г. Лесозаводск, ул. </w:t>
            </w:r>
            <w:proofErr w:type="gramStart"/>
            <w:r w:rsidRPr="0012465F">
              <w:rPr>
                <w:rFonts w:ascii="Times New Roman" w:eastAsia="Times New Roman" w:hAnsi="Times New Roman" w:cs="Times New Roman"/>
                <w:sz w:val="24"/>
                <w:szCs w:val="24"/>
                <w:lang w:eastAsia="ru-RU"/>
              </w:rPr>
              <w:t>Калининская</w:t>
            </w:r>
            <w:proofErr w:type="gramEnd"/>
            <w:r w:rsidRPr="0012465F">
              <w:rPr>
                <w:rFonts w:ascii="Times New Roman" w:eastAsia="Times New Roman" w:hAnsi="Times New Roman" w:cs="Times New Roman"/>
                <w:sz w:val="24"/>
                <w:szCs w:val="24"/>
                <w:lang w:eastAsia="ru-RU"/>
              </w:rPr>
              <w:t xml:space="preserve"> 29 «Б»</w:t>
            </w:r>
          </w:p>
        </w:tc>
      </w:tr>
      <w:tr w:rsidR="0012465F" w:rsidRPr="0012465F" w:rsidTr="00F273A2">
        <w:tc>
          <w:tcPr>
            <w:tcW w:w="2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2465F" w:rsidRPr="0012465F" w:rsidRDefault="0012465F" w:rsidP="0012465F">
            <w:pPr>
              <w:spacing w:after="0" w:line="240" w:lineRule="auto"/>
              <w:rPr>
                <w:rFonts w:ascii="Times New Roman" w:eastAsia="Times New Roman" w:hAnsi="Times New Roman" w:cs="Times New Roman"/>
                <w:sz w:val="24"/>
                <w:szCs w:val="24"/>
                <w:lang w:eastAsia="ru-RU"/>
              </w:rPr>
            </w:pPr>
            <w:r w:rsidRPr="0012465F">
              <w:rPr>
                <w:rFonts w:ascii="Times New Roman" w:eastAsia="Times New Roman" w:hAnsi="Times New Roman" w:cs="Times New Roman"/>
                <w:sz w:val="24"/>
                <w:szCs w:val="24"/>
                <w:lang w:eastAsia="ru-RU"/>
              </w:rPr>
              <w:t>Телефон, факс</w:t>
            </w:r>
          </w:p>
        </w:tc>
        <w:tc>
          <w:tcPr>
            <w:tcW w:w="70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2465F" w:rsidRPr="0012465F" w:rsidRDefault="0012465F" w:rsidP="0012465F">
            <w:pPr>
              <w:shd w:val="clear" w:color="auto" w:fill="FFFFFF"/>
              <w:spacing w:after="0" w:line="240" w:lineRule="auto"/>
              <w:jc w:val="both"/>
              <w:rPr>
                <w:rFonts w:ascii="Arial" w:eastAsia="Times New Roman" w:hAnsi="Arial" w:cs="Arial"/>
                <w:color w:val="333333"/>
                <w:sz w:val="20"/>
                <w:szCs w:val="20"/>
                <w:lang w:eastAsia="ru-RU"/>
              </w:rPr>
            </w:pPr>
            <w:r w:rsidRPr="0012465F">
              <w:rPr>
                <w:rFonts w:ascii="Times New Roman" w:eastAsia="Times New Roman" w:hAnsi="Times New Roman" w:cs="Times New Roman"/>
                <w:b/>
                <w:bCs/>
                <w:color w:val="333333"/>
                <w:sz w:val="24"/>
                <w:szCs w:val="24"/>
                <w:lang w:eastAsia="ru-RU"/>
              </w:rPr>
              <w:t>(842 355) 23-7-92</w:t>
            </w:r>
          </w:p>
        </w:tc>
      </w:tr>
      <w:tr w:rsidR="0012465F" w:rsidRPr="0012465F" w:rsidTr="00F273A2">
        <w:tc>
          <w:tcPr>
            <w:tcW w:w="2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2465F" w:rsidRPr="0012465F" w:rsidRDefault="0012465F" w:rsidP="0012465F">
            <w:pPr>
              <w:spacing w:after="0" w:line="240" w:lineRule="auto"/>
              <w:rPr>
                <w:rFonts w:ascii="Times New Roman" w:eastAsia="Times New Roman" w:hAnsi="Times New Roman" w:cs="Times New Roman"/>
                <w:sz w:val="24"/>
                <w:szCs w:val="24"/>
                <w:lang w:eastAsia="ru-RU"/>
              </w:rPr>
            </w:pPr>
            <w:r w:rsidRPr="0012465F">
              <w:rPr>
                <w:rFonts w:ascii="Times New Roman" w:eastAsia="Times New Roman" w:hAnsi="Times New Roman" w:cs="Times New Roman"/>
                <w:sz w:val="24"/>
                <w:szCs w:val="24"/>
                <w:lang w:eastAsia="ru-RU"/>
              </w:rPr>
              <w:t>Адрес электронной почты</w:t>
            </w:r>
          </w:p>
        </w:tc>
        <w:tc>
          <w:tcPr>
            <w:tcW w:w="70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2465F" w:rsidRPr="0012465F" w:rsidRDefault="00BD02FC" w:rsidP="0012465F">
            <w:pPr>
              <w:spacing w:after="0" w:line="240" w:lineRule="auto"/>
              <w:rPr>
                <w:rFonts w:ascii="Times New Roman" w:eastAsia="Times New Roman" w:hAnsi="Times New Roman" w:cs="Times New Roman"/>
                <w:lang w:val="en-US" w:eastAsia="ru-RU"/>
              </w:rPr>
            </w:pPr>
            <w:hyperlink r:id="rId6" w:history="1">
              <w:r w:rsidR="0012465F" w:rsidRPr="0012465F">
                <w:rPr>
                  <w:rFonts w:ascii="Times New Roman" w:eastAsia="Times New Roman" w:hAnsi="Times New Roman" w:cs="Times New Roman"/>
                  <w:color w:val="0000FF"/>
                  <w:u w:val="single"/>
                  <w:lang w:val="en-US" w:eastAsia="ru-RU"/>
                </w:rPr>
                <w:t>mdoucrrds11@gmail.com</w:t>
              </w:r>
            </w:hyperlink>
          </w:p>
        </w:tc>
      </w:tr>
      <w:tr w:rsidR="0012465F" w:rsidRPr="0012465F" w:rsidTr="00F273A2">
        <w:tc>
          <w:tcPr>
            <w:tcW w:w="2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2465F" w:rsidRPr="0012465F" w:rsidRDefault="0012465F" w:rsidP="0012465F">
            <w:pPr>
              <w:spacing w:after="0" w:line="240" w:lineRule="auto"/>
              <w:rPr>
                <w:rFonts w:ascii="Times New Roman" w:eastAsia="Times New Roman" w:hAnsi="Times New Roman" w:cs="Times New Roman"/>
                <w:sz w:val="24"/>
                <w:szCs w:val="24"/>
                <w:lang w:eastAsia="ru-RU"/>
              </w:rPr>
            </w:pPr>
            <w:r w:rsidRPr="0012465F">
              <w:rPr>
                <w:rFonts w:ascii="Times New Roman" w:eastAsia="Times New Roman" w:hAnsi="Times New Roman" w:cs="Times New Roman"/>
                <w:sz w:val="24"/>
                <w:szCs w:val="24"/>
                <w:lang w:eastAsia="ru-RU"/>
              </w:rPr>
              <w:t>Адрес сайта</w:t>
            </w:r>
          </w:p>
        </w:tc>
        <w:tc>
          <w:tcPr>
            <w:tcW w:w="70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2465F" w:rsidRPr="0012465F" w:rsidRDefault="0012465F" w:rsidP="0012465F">
            <w:pPr>
              <w:spacing w:after="0" w:line="240" w:lineRule="auto"/>
              <w:rPr>
                <w:rFonts w:ascii="Times New Roman" w:eastAsia="Times New Roman" w:hAnsi="Times New Roman" w:cs="Times New Roman"/>
                <w:lang w:val="en-US" w:eastAsia="ru-RU"/>
              </w:rPr>
            </w:pPr>
            <w:r w:rsidRPr="0012465F">
              <w:rPr>
                <w:rFonts w:ascii="Times New Roman" w:eastAsia="Times New Roman" w:hAnsi="Times New Roman" w:cs="Times New Roman"/>
                <w:lang w:val="en-US" w:eastAsia="ru-RU"/>
              </w:rPr>
              <w:t xml:space="preserve">12235.maam.ru </w:t>
            </w:r>
          </w:p>
        </w:tc>
      </w:tr>
      <w:tr w:rsidR="0012465F" w:rsidRPr="0012465F" w:rsidTr="00F273A2">
        <w:tc>
          <w:tcPr>
            <w:tcW w:w="2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2465F" w:rsidRPr="0012465F" w:rsidRDefault="0012465F" w:rsidP="0012465F">
            <w:pPr>
              <w:spacing w:after="0" w:line="240" w:lineRule="auto"/>
              <w:rPr>
                <w:rFonts w:ascii="Times New Roman" w:eastAsia="Times New Roman" w:hAnsi="Times New Roman" w:cs="Times New Roman"/>
                <w:sz w:val="24"/>
                <w:szCs w:val="24"/>
                <w:lang w:eastAsia="ru-RU"/>
              </w:rPr>
            </w:pPr>
            <w:r w:rsidRPr="0012465F">
              <w:rPr>
                <w:rFonts w:ascii="Times New Roman" w:eastAsia="Times New Roman" w:hAnsi="Times New Roman" w:cs="Times New Roman"/>
                <w:sz w:val="24"/>
                <w:szCs w:val="24"/>
                <w:lang w:eastAsia="ru-RU"/>
              </w:rPr>
              <w:t>Учредитель</w:t>
            </w:r>
          </w:p>
        </w:tc>
        <w:tc>
          <w:tcPr>
            <w:tcW w:w="70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2465F" w:rsidRPr="0012465F" w:rsidRDefault="0012465F" w:rsidP="0012465F">
            <w:pPr>
              <w:spacing w:after="0" w:line="240" w:lineRule="auto"/>
              <w:rPr>
                <w:rFonts w:ascii="Times New Roman" w:eastAsia="Times New Roman" w:hAnsi="Times New Roman" w:cs="Times New Roman"/>
                <w:lang w:eastAsia="ru-RU"/>
              </w:rPr>
            </w:pPr>
            <w:r w:rsidRPr="0012465F">
              <w:rPr>
                <w:rFonts w:ascii="Times New Roman" w:eastAsia="Times New Roman" w:hAnsi="Times New Roman" w:cs="Times New Roman"/>
                <w:lang w:eastAsia="ru-RU"/>
              </w:rPr>
              <w:t>Администрация Лесозаводского городского округа</w:t>
            </w:r>
          </w:p>
        </w:tc>
      </w:tr>
      <w:tr w:rsidR="0012465F" w:rsidRPr="0012465F" w:rsidTr="00F273A2">
        <w:tc>
          <w:tcPr>
            <w:tcW w:w="2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2465F" w:rsidRPr="0012465F" w:rsidRDefault="0012465F" w:rsidP="0012465F">
            <w:pPr>
              <w:spacing w:after="0" w:line="240" w:lineRule="auto"/>
              <w:rPr>
                <w:rFonts w:ascii="Times New Roman" w:eastAsia="Times New Roman" w:hAnsi="Times New Roman" w:cs="Times New Roman"/>
                <w:sz w:val="24"/>
                <w:szCs w:val="24"/>
                <w:lang w:eastAsia="ru-RU"/>
              </w:rPr>
            </w:pPr>
            <w:r w:rsidRPr="0012465F">
              <w:rPr>
                <w:rFonts w:ascii="Times New Roman" w:eastAsia="Times New Roman" w:hAnsi="Times New Roman" w:cs="Times New Roman"/>
                <w:sz w:val="24"/>
                <w:szCs w:val="24"/>
                <w:lang w:eastAsia="ru-RU"/>
              </w:rPr>
              <w:t>Дата создания</w:t>
            </w:r>
          </w:p>
        </w:tc>
        <w:tc>
          <w:tcPr>
            <w:tcW w:w="70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2465F" w:rsidRPr="0012465F" w:rsidRDefault="0012465F" w:rsidP="0012465F">
            <w:pPr>
              <w:spacing w:after="0" w:line="240" w:lineRule="auto"/>
              <w:rPr>
                <w:rFonts w:ascii="Times New Roman" w:eastAsia="Times New Roman" w:hAnsi="Times New Roman" w:cs="Times New Roman"/>
                <w:lang w:eastAsia="ru-RU"/>
              </w:rPr>
            </w:pPr>
            <w:r w:rsidRPr="0012465F">
              <w:rPr>
                <w:rFonts w:ascii="Times New Roman" w:eastAsia="Times New Roman" w:hAnsi="Times New Roman" w:cs="Times New Roman"/>
                <w:lang w:eastAsia="ru-RU"/>
              </w:rPr>
              <w:t>1988год</w:t>
            </w:r>
          </w:p>
        </w:tc>
      </w:tr>
      <w:tr w:rsidR="0012465F" w:rsidRPr="0012465F" w:rsidTr="00F273A2">
        <w:tc>
          <w:tcPr>
            <w:tcW w:w="2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2465F" w:rsidRPr="0012465F" w:rsidRDefault="0012465F" w:rsidP="0012465F">
            <w:pPr>
              <w:spacing w:after="0" w:line="240" w:lineRule="auto"/>
              <w:rPr>
                <w:rFonts w:ascii="Times New Roman" w:eastAsia="Times New Roman" w:hAnsi="Times New Roman" w:cs="Times New Roman"/>
                <w:sz w:val="24"/>
                <w:szCs w:val="24"/>
                <w:lang w:eastAsia="ru-RU"/>
              </w:rPr>
            </w:pPr>
            <w:r w:rsidRPr="0012465F">
              <w:rPr>
                <w:rFonts w:ascii="Times New Roman" w:eastAsia="Times New Roman" w:hAnsi="Times New Roman" w:cs="Times New Roman"/>
                <w:sz w:val="24"/>
                <w:szCs w:val="24"/>
                <w:lang w:eastAsia="ru-RU"/>
              </w:rPr>
              <w:t>Лицензия</w:t>
            </w:r>
          </w:p>
        </w:tc>
        <w:tc>
          <w:tcPr>
            <w:tcW w:w="70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2465F" w:rsidRPr="0012465F" w:rsidRDefault="0012465F" w:rsidP="0012465F">
            <w:pPr>
              <w:spacing w:after="0" w:line="240" w:lineRule="auto"/>
              <w:rPr>
                <w:rFonts w:ascii="Times New Roman" w:eastAsia="Times New Roman" w:hAnsi="Times New Roman" w:cs="Times New Roman"/>
                <w:sz w:val="24"/>
                <w:szCs w:val="24"/>
                <w:lang w:eastAsia="ru-RU"/>
              </w:rPr>
            </w:pPr>
            <w:r w:rsidRPr="0012465F">
              <w:rPr>
                <w:rFonts w:ascii="Times New Roman" w:eastAsia="Times New Roman" w:hAnsi="Times New Roman" w:cs="Times New Roman"/>
                <w:sz w:val="24"/>
                <w:szCs w:val="24"/>
                <w:lang w:eastAsia="ru-RU"/>
              </w:rPr>
              <w:t>25Л01  № 0001474        бессрочная</w:t>
            </w:r>
          </w:p>
          <w:p w:rsidR="0012465F" w:rsidRPr="0012465F" w:rsidRDefault="0012465F" w:rsidP="0012465F">
            <w:pPr>
              <w:spacing w:after="0" w:line="240" w:lineRule="auto"/>
              <w:rPr>
                <w:rFonts w:ascii="Times New Roman" w:eastAsia="Times New Roman" w:hAnsi="Times New Roman" w:cs="Times New Roman"/>
                <w:lang w:eastAsia="ru-RU"/>
              </w:rPr>
            </w:pPr>
            <w:r w:rsidRPr="0012465F">
              <w:rPr>
                <w:rFonts w:ascii="Times New Roman" w:eastAsia="Times New Roman" w:hAnsi="Times New Roman" w:cs="Times New Roman"/>
                <w:sz w:val="24"/>
                <w:szCs w:val="24"/>
                <w:lang w:eastAsia="ru-RU"/>
              </w:rPr>
              <w:t>Дата выдачи  23.11.2016г</w:t>
            </w:r>
          </w:p>
        </w:tc>
      </w:tr>
      <w:tr w:rsidR="0012465F" w:rsidRPr="0012465F" w:rsidTr="00F273A2">
        <w:trPr>
          <w:trHeight w:val="628"/>
        </w:trPr>
        <w:tc>
          <w:tcPr>
            <w:tcW w:w="2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2465F" w:rsidRPr="0012465F" w:rsidRDefault="0012465F" w:rsidP="0012465F">
            <w:pPr>
              <w:spacing w:after="0" w:line="240" w:lineRule="auto"/>
              <w:rPr>
                <w:rFonts w:ascii="Times New Roman" w:eastAsia="Times New Roman" w:hAnsi="Times New Roman" w:cs="Times New Roman"/>
                <w:sz w:val="24"/>
                <w:szCs w:val="24"/>
                <w:lang w:eastAsia="ru-RU"/>
              </w:rPr>
            </w:pPr>
            <w:r w:rsidRPr="0012465F">
              <w:rPr>
                <w:rFonts w:ascii="Times New Roman" w:eastAsia="Times New Roman" w:hAnsi="Times New Roman" w:cs="Times New Roman"/>
                <w:sz w:val="24"/>
                <w:szCs w:val="24"/>
                <w:lang w:eastAsia="ru-RU"/>
              </w:rPr>
              <w:t>Режим работы</w:t>
            </w:r>
          </w:p>
        </w:tc>
        <w:tc>
          <w:tcPr>
            <w:tcW w:w="70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2465F" w:rsidRPr="0012465F" w:rsidRDefault="0012465F" w:rsidP="0012465F">
            <w:pPr>
              <w:spacing w:after="0" w:line="240" w:lineRule="auto"/>
              <w:rPr>
                <w:rFonts w:ascii="Times New Roman" w:eastAsia="Times New Roman" w:hAnsi="Times New Roman" w:cs="Times New Roman"/>
                <w:sz w:val="24"/>
                <w:szCs w:val="24"/>
                <w:lang w:eastAsia="ru-RU"/>
              </w:rPr>
            </w:pPr>
            <w:r w:rsidRPr="0012465F">
              <w:rPr>
                <w:rFonts w:ascii="Times New Roman" w:eastAsia="Times New Roman" w:hAnsi="Times New Roman" w:cs="Times New Roman"/>
                <w:sz w:val="24"/>
                <w:szCs w:val="24"/>
                <w:lang w:eastAsia="ru-RU"/>
              </w:rPr>
              <w:t>Продолжительность рабочего времени 10,30мин. – с7-30 до 18-00</w:t>
            </w:r>
          </w:p>
          <w:p w:rsidR="0012465F" w:rsidRPr="0012465F" w:rsidRDefault="0012465F" w:rsidP="0012465F">
            <w:pPr>
              <w:spacing w:after="0" w:line="240" w:lineRule="auto"/>
              <w:rPr>
                <w:rFonts w:ascii="Times New Roman" w:eastAsia="Times New Roman" w:hAnsi="Times New Roman" w:cs="Times New Roman"/>
                <w:sz w:val="24"/>
                <w:szCs w:val="24"/>
                <w:lang w:eastAsia="ru-RU"/>
              </w:rPr>
            </w:pPr>
            <w:r w:rsidRPr="0012465F">
              <w:rPr>
                <w:rFonts w:ascii="Times New Roman" w:eastAsia="Times New Roman" w:hAnsi="Times New Roman" w:cs="Times New Roman"/>
                <w:sz w:val="24"/>
                <w:szCs w:val="24"/>
                <w:lang w:eastAsia="ru-RU"/>
              </w:rPr>
              <w:t>Выходные дни: суббота, воскресенье,  праздничные дни</w:t>
            </w:r>
          </w:p>
        </w:tc>
      </w:tr>
      <w:tr w:rsidR="0012465F" w:rsidRPr="0012465F" w:rsidTr="00F273A2">
        <w:trPr>
          <w:trHeight w:val="628"/>
        </w:trPr>
        <w:tc>
          <w:tcPr>
            <w:tcW w:w="2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2465F" w:rsidRPr="0012465F" w:rsidRDefault="0012465F" w:rsidP="0012465F">
            <w:pPr>
              <w:spacing w:after="0" w:line="240" w:lineRule="auto"/>
              <w:rPr>
                <w:rFonts w:ascii="Times New Roman" w:eastAsia="Times New Roman" w:hAnsi="Times New Roman" w:cs="Times New Roman"/>
                <w:sz w:val="24"/>
                <w:szCs w:val="24"/>
                <w:lang w:eastAsia="ru-RU"/>
              </w:rPr>
            </w:pPr>
            <w:r w:rsidRPr="0012465F">
              <w:rPr>
                <w:rFonts w:ascii="Times New Roman" w:eastAsia="Times New Roman" w:hAnsi="Times New Roman" w:cs="Times New Roman"/>
                <w:sz w:val="24"/>
                <w:szCs w:val="24"/>
                <w:lang w:eastAsia="ru-RU"/>
              </w:rPr>
              <w:t>Социальные партнеры</w:t>
            </w:r>
          </w:p>
        </w:tc>
        <w:tc>
          <w:tcPr>
            <w:tcW w:w="70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12465F" w:rsidRPr="0012465F" w:rsidRDefault="0012465F" w:rsidP="0012465F">
            <w:pPr>
              <w:spacing w:after="0" w:line="240" w:lineRule="auto"/>
              <w:rPr>
                <w:rFonts w:ascii="Times New Roman" w:eastAsia="Times New Roman" w:hAnsi="Times New Roman" w:cs="Times New Roman"/>
                <w:sz w:val="24"/>
                <w:szCs w:val="24"/>
                <w:lang w:eastAsia="ru-RU"/>
              </w:rPr>
            </w:pPr>
            <w:r w:rsidRPr="0012465F">
              <w:rPr>
                <w:rFonts w:ascii="Times New Roman" w:eastAsia="Times New Roman" w:hAnsi="Times New Roman" w:cs="Times New Roman"/>
                <w:sz w:val="24"/>
                <w:szCs w:val="24"/>
                <w:lang w:eastAsia="ru-RU"/>
              </w:rPr>
              <w:t xml:space="preserve">МДОБУ ЦРР Д/С №11 ЛГО, городской музей, «Детская школа искусств», библиотека им. </w:t>
            </w:r>
            <w:proofErr w:type="spellStart"/>
            <w:r w:rsidRPr="0012465F">
              <w:rPr>
                <w:rFonts w:ascii="Times New Roman" w:eastAsia="Times New Roman" w:hAnsi="Times New Roman" w:cs="Times New Roman"/>
                <w:sz w:val="24"/>
                <w:szCs w:val="24"/>
                <w:lang w:eastAsia="ru-RU"/>
              </w:rPr>
              <w:t>П.Морозова</w:t>
            </w:r>
            <w:proofErr w:type="spellEnd"/>
            <w:r w:rsidRPr="0012465F">
              <w:rPr>
                <w:rFonts w:ascii="Times New Roman" w:eastAsia="Times New Roman" w:hAnsi="Times New Roman" w:cs="Times New Roman"/>
                <w:sz w:val="24"/>
                <w:szCs w:val="24"/>
                <w:lang w:eastAsia="ru-RU"/>
              </w:rPr>
              <w:t>, СОШ №5</w:t>
            </w:r>
            <w:r w:rsidR="00BD02FC">
              <w:rPr>
                <w:rFonts w:ascii="Times New Roman" w:eastAsia="Times New Roman" w:hAnsi="Times New Roman" w:cs="Times New Roman"/>
                <w:sz w:val="24"/>
                <w:szCs w:val="24"/>
                <w:lang w:eastAsia="ru-RU"/>
              </w:rPr>
              <w:t>,1.</w:t>
            </w:r>
          </w:p>
        </w:tc>
      </w:tr>
    </w:tbl>
    <w:p w:rsidR="0012465F" w:rsidRPr="0012465F" w:rsidRDefault="0012465F" w:rsidP="0012465F">
      <w:pPr>
        <w:spacing w:after="0" w:line="360" w:lineRule="auto"/>
        <w:ind w:firstLine="709"/>
        <w:jc w:val="both"/>
        <w:rPr>
          <w:rFonts w:ascii="Times New Roman" w:eastAsia="Calibri" w:hAnsi="Times New Roman" w:cs="Times New Roman"/>
          <w:sz w:val="24"/>
          <w:szCs w:val="24"/>
        </w:rPr>
      </w:pPr>
    </w:p>
    <w:p w:rsidR="0012465F" w:rsidRPr="0012465F" w:rsidRDefault="0012465F" w:rsidP="00DC74F8">
      <w:pPr>
        <w:spacing w:after="0" w:line="240" w:lineRule="auto"/>
        <w:ind w:firstLine="709"/>
        <w:jc w:val="both"/>
        <w:rPr>
          <w:rFonts w:ascii="Times New Roman" w:eastAsia="Calibri" w:hAnsi="Times New Roman" w:cs="Times New Roman"/>
          <w:sz w:val="24"/>
          <w:szCs w:val="24"/>
        </w:rPr>
      </w:pPr>
      <w:r w:rsidRPr="0012465F">
        <w:rPr>
          <w:rFonts w:ascii="Times New Roman" w:eastAsia="Calibri" w:hAnsi="Times New Roman" w:cs="Times New Roman"/>
          <w:sz w:val="24"/>
          <w:szCs w:val="24"/>
        </w:rPr>
        <w:t xml:space="preserve">МБДОУ обеспечивает получение дошкольного образования, присмотр и уход за </w:t>
      </w:r>
      <w:proofErr w:type="gramStart"/>
      <w:r w:rsidRPr="0012465F">
        <w:rPr>
          <w:rFonts w:ascii="Times New Roman" w:eastAsia="Calibri" w:hAnsi="Times New Roman" w:cs="Times New Roman"/>
          <w:sz w:val="24"/>
          <w:szCs w:val="24"/>
        </w:rPr>
        <w:t>обучающимися</w:t>
      </w:r>
      <w:proofErr w:type="gramEnd"/>
      <w:r w:rsidRPr="0012465F">
        <w:rPr>
          <w:rFonts w:ascii="Times New Roman" w:eastAsia="Calibri" w:hAnsi="Times New Roman" w:cs="Times New Roman"/>
          <w:sz w:val="24"/>
          <w:szCs w:val="24"/>
        </w:rPr>
        <w:t xml:space="preserve"> в возрасте от 1 года 6 месяцев до 7 лет или до прекращения образовательных отношений. </w:t>
      </w:r>
    </w:p>
    <w:p w:rsidR="0012465F" w:rsidRPr="0012465F" w:rsidRDefault="0012465F" w:rsidP="00DC74F8">
      <w:pPr>
        <w:spacing w:after="0" w:line="240" w:lineRule="auto"/>
        <w:ind w:firstLine="709"/>
        <w:jc w:val="both"/>
        <w:rPr>
          <w:rFonts w:ascii="Times New Roman" w:eastAsia="Calibri" w:hAnsi="Times New Roman" w:cs="Times New Roman"/>
          <w:sz w:val="24"/>
          <w:szCs w:val="24"/>
        </w:rPr>
      </w:pPr>
      <w:r w:rsidRPr="0012465F">
        <w:rPr>
          <w:rFonts w:ascii="Times New Roman" w:eastAsia="Calibri" w:hAnsi="Times New Roman" w:cs="Times New Roman"/>
          <w:sz w:val="24"/>
          <w:szCs w:val="24"/>
        </w:rPr>
        <w:t xml:space="preserve">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 </w:t>
      </w:r>
    </w:p>
    <w:p w:rsidR="0012465F" w:rsidRPr="0012465F" w:rsidRDefault="0012465F" w:rsidP="00DC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i/>
          <w:sz w:val="24"/>
          <w:szCs w:val="24"/>
          <w:lang w:eastAsia="ru-RU"/>
        </w:rPr>
      </w:pPr>
      <w:r w:rsidRPr="0012465F">
        <w:rPr>
          <w:rFonts w:ascii="Times New Roman" w:eastAsia="Times New Roman" w:hAnsi="Times New Roman" w:cs="Times New Roman"/>
          <w:b/>
          <w:bCs/>
          <w:i/>
          <w:sz w:val="24"/>
          <w:szCs w:val="24"/>
          <w:lang w:eastAsia="ru-RU"/>
        </w:rPr>
        <w:t>1. Аналитическая часть</w:t>
      </w:r>
    </w:p>
    <w:p w:rsidR="0012465F" w:rsidRDefault="0012465F" w:rsidP="00DC74F8">
      <w:pPr>
        <w:spacing w:after="0" w:line="240" w:lineRule="auto"/>
        <w:rPr>
          <w:rFonts w:ascii="Times New Roman" w:eastAsia="Calibri" w:hAnsi="Times New Roman" w:cs="Times New Roman"/>
          <w:b/>
          <w:sz w:val="24"/>
          <w:szCs w:val="24"/>
          <w:shd w:val="clear" w:color="auto" w:fill="FFFFFF"/>
        </w:rPr>
      </w:pPr>
      <w:r w:rsidRPr="0012465F">
        <w:rPr>
          <w:rFonts w:ascii="Times New Roman" w:eastAsia="Times New Roman" w:hAnsi="Times New Roman" w:cs="Times New Roman"/>
          <w:b/>
          <w:color w:val="333333"/>
          <w:sz w:val="24"/>
          <w:szCs w:val="24"/>
          <w:lang w:eastAsia="ru-RU"/>
        </w:rPr>
        <w:t xml:space="preserve">1.1. </w:t>
      </w:r>
      <w:r w:rsidRPr="0012465F">
        <w:rPr>
          <w:rFonts w:ascii="Times New Roman" w:eastAsia="Calibri" w:hAnsi="Times New Roman" w:cs="Times New Roman"/>
          <w:b/>
          <w:sz w:val="24"/>
          <w:szCs w:val="24"/>
          <w:shd w:val="clear" w:color="auto" w:fill="FFFFFF"/>
        </w:rPr>
        <w:t>Оценка образовательной деятельности</w:t>
      </w:r>
    </w:p>
    <w:p w:rsidR="0012465F" w:rsidRPr="0012465F" w:rsidRDefault="0012465F" w:rsidP="00DC74F8">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12465F">
        <w:rPr>
          <w:rFonts w:ascii="Times New Roman" w:eastAsia="Times New Roman" w:hAnsi="Times New Roman" w:cs="Times New Roman"/>
          <w:color w:val="000000"/>
          <w:sz w:val="24"/>
          <w:szCs w:val="24"/>
          <w:lang w:eastAsia="ru-RU"/>
        </w:rPr>
        <w:t>Образовательный процесс в МДОБУ осуществляется на русском языке, по очной форме.</w:t>
      </w:r>
    </w:p>
    <w:p w:rsidR="0012465F" w:rsidRPr="0012465F" w:rsidRDefault="0012465F" w:rsidP="00DC74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t xml:space="preserve">Содержание </w:t>
      </w:r>
      <w:proofErr w:type="spellStart"/>
      <w:r w:rsidRPr="0012465F">
        <w:rPr>
          <w:rFonts w:ascii="Times New Roman" w:eastAsia="Times New Roman" w:hAnsi="Times New Roman" w:cs="Times New Roman"/>
          <w:color w:val="000000"/>
          <w:sz w:val="24"/>
          <w:szCs w:val="24"/>
          <w:lang w:eastAsia="ru-RU"/>
        </w:rPr>
        <w:t>воспитательно</w:t>
      </w:r>
      <w:proofErr w:type="spellEnd"/>
      <w:r w:rsidRPr="0012465F">
        <w:rPr>
          <w:rFonts w:ascii="Times New Roman" w:eastAsia="Times New Roman" w:hAnsi="Times New Roman" w:cs="Times New Roman"/>
          <w:color w:val="000000"/>
          <w:sz w:val="24"/>
          <w:szCs w:val="24"/>
          <w:lang w:eastAsia="ru-RU"/>
        </w:rPr>
        <w:t xml:space="preserve">-образовательной работы в детском саду определяется путем реализации «Основной образовательной программы дошкольного образования Муниципального дошкольного образовательного бюджетного учреждения «Центр развития ребёнка – детский сад №11 Лесозаводского городского округа» (21.07.2015).Программа обеспечивает организацию целостного образовательного процесса в МДОБУ с учетом возрастных, индивидуальных психологических и физиологических особенностей детей, составлена в соответствии с федеральным государственным стандартом дошкольного образования (далее – ФГОС </w:t>
      </w:r>
      <w:proofErr w:type="gramStart"/>
      <w:r w:rsidRPr="0012465F">
        <w:rPr>
          <w:rFonts w:ascii="Times New Roman" w:eastAsia="Times New Roman" w:hAnsi="Times New Roman" w:cs="Times New Roman"/>
          <w:color w:val="000000"/>
          <w:sz w:val="24"/>
          <w:szCs w:val="24"/>
          <w:lang w:eastAsia="ru-RU"/>
        </w:rPr>
        <w:t>ДО</w:t>
      </w:r>
      <w:proofErr w:type="gramEnd"/>
      <w:r w:rsidRPr="0012465F">
        <w:rPr>
          <w:rFonts w:ascii="Times New Roman" w:eastAsia="Times New Roman" w:hAnsi="Times New Roman" w:cs="Times New Roman"/>
          <w:color w:val="000000"/>
          <w:sz w:val="24"/>
          <w:szCs w:val="24"/>
          <w:lang w:eastAsia="ru-RU"/>
        </w:rPr>
        <w:t>).</w:t>
      </w:r>
    </w:p>
    <w:p w:rsidR="0012465F" w:rsidRPr="0012465F" w:rsidRDefault="0012465F" w:rsidP="00DC74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spellStart"/>
      <w:r w:rsidRPr="0012465F">
        <w:rPr>
          <w:rFonts w:ascii="Times New Roman" w:eastAsia="Times New Roman" w:hAnsi="Times New Roman" w:cs="Times New Roman"/>
          <w:color w:val="000000"/>
          <w:sz w:val="24"/>
          <w:szCs w:val="24"/>
          <w:lang w:eastAsia="ru-RU"/>
        </w:rPr>
        <w:t>Воспитательно</w:t>
      </w:r>
      <w:proofErr w:type="spellEnd"/>
      <w:r w:rsidRPr="0012465F">
        <w:rPr>
          <w:rFonts w:ascii="Times New Roman" w:eastAsia="Times New Roman" w:hAnsi="Times New Roman" w:cs="Times New Roman"/>
          <w:color w:val="000000"/>
          <w:sz w:val="24"/>
          <w:szCs w:val="24"/>
          <w:lang w:eastAsia="ru-RU"/>
        </w:rPr>
        <w:t xml:space="preserve">-образовательный процесс подразделяется </w:t>
      </w:r>
      <w:proofErr w:type="gramStart"/>
      <w:r w:rsidRPr="0012465F">
        <w:rPr>
          <w:rFonts w:ascii="Times New Roman" w:eastAsia="Times New Roman" w:hAnsi="Times New Roman" w:cs="Times New Roman"/>
          <w:color w:val="000000"/>
          <w:sz w:val="24"/>
          <w:szCs w:val="24"/>
          <w:lang w:eastAsia="ru-RU"/>
        </w:rPr>
        <w:t>на</w:t>
      </w:r>
      <w:proofErr w:type="gramEnd"/>
      <w:r w:rsidRPr="0012465F">
        <w:rPr>
          <w:rFonts w:ascii="Times New Roman" w:eastAsia="Times New Roman" w:hAnsi="Times New Roman" w:cs="Times New Roman"/>
          <w:color w:val="000000"/>
          <w:sz w:val="24"/>
          <w:szCs w:val="24"/>
          <w:lang w:eastAsia="ru-RU"/>
        </w:rPr>
        <w:t>:</w:t>
      </w:r>
    </w:p>
    <w:p w:rsidR="0012465F" w:rsidRPr="0012465F" w:rsidRDefault="0012465F" w:rsidP="00DC7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lastRenderedPageBreak/>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w:t>
      </w:r>
      <w:proofErr w:type="gramStart"/>
      <w:r w:rsidRPr="0012465F">
        <w:rPr>
          <w:rFonts w:ascii="Times New Roman" w:eastAsia="Times New Roman" w:hAnsi="Times New Roman" w:cs="Times New Roman"/>
          <w:color w:val="000000"/>
          <w:sz w:val="24"/>
          <w:szCs w:val="24"/>
          <w:lang w:eastAsia="ru-RU"/>
        </w:rPr>
        <w:t>о-</w:t>
      </w:r>
      <w:proofErr w:type="gramEnd"/>
      <w:r w:rsidRPr="0012465F">
        <w:rPr>
          <w:rFonts w:ascii="Times New Roman" w:eastAsia="Times New Roman" w:hAnsi="Times New Roman" w:cs="Times New Roman"/>
          <w:color w:val="000000"/>
          <w:sz w:val="24"/>
          <w:szCs w:val="24"/>
          <w:lang w:eastAsia="ru-RU"/>
        </w:rPr>
        <w:t xml:space="preserve"> исследовательской, продуктивной, музыкально-художественной, чтения);</w:t>
      </w:r>
    </w:p>
    <w:p w:rsidR="0012465F" w:rsidRPr="0012465F" w:rsidRDefault="0012465F" w:rsidP="00DC7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t>- образовательную деятельность, осуществляемую в ходе режимных моментов;</w:t>
      </w:r>
    </w:p>
    <w:p w:rsidR="0012465F" w:rsidRPr="0012465F" w:rsidRDefault="0012465F" w:rsidP="00DC7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t xml:space="preserve">- самостоятельную деятельность детей; </w:t>
      </w:r>
    </w:p>
    <w:p w:rsidR="0012465F" w:rsidRPr="0012465F" w:rsidRDefault="0012465F" w:rsidP="00DC7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t>- взаимодействие с семьями детей по реализации Основной общеобразовательной программы дошкольного образования. </w:t>
      </w:r>
    </w:p>
    <w:p w:rsidR="0012465F" w:rsidRPr="0012465F" w:rsidRDefault="0012465F" w:rsidP="00DC7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t>            Программа обеспечивает развитие детей в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12465F" w:rsidRPr="0012465F" w:rsidRDefault="0012465F" w:rsidP="00DC7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t>        Для успешной реализации задач по обеспечению воспитанников образовательными услугами деятельность МДОБУ осуществляется через дополнительные программы:</w:t>
      </w:r>
    </w:p>
    <w:p w:rsidR="0012465F" w:rsidRPr="0012465F" w:rsidRDefault="0012465F" w:rsidP="00DC7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t xml:space="preserve">            - «Основы безопасности детей дошкольного возраста»     </w:t>
      </w:r>
      <w:proofErr w:type="spellStart"/>
      <w:r w:rsidRPr="0012465F">
        <w:rPr>
          <w:rFonts w:ascii="Times New Roman" w:eastAsia="Times New Roman" w:hAnsi="Times New Roman" w:cs="Times New Roman"/>
          <w:color w:val="000000"/>
          <w:sz w:val="24"/>
          <w:szCs w:val="24"/>
          <w:lang w:eastAsia="ru-RU"/>
        </w:rPr>
        <w:t>Р.Стеркина</w:t>
      </w:r>
      <w:proofErr w:type="spellEnd"/>
      <w:r w:rsidRPr="0012465F">
        <w:rPr>
          <w:rFonts w:ascii="Times New Roman" w:eastAsia="Times New Roman" w:hAnsi="Times New Roman" w:cs="Times New Roman"/>
          <w:color w:val="000000"/>
          <w:sz w:val="24"/>
          <w:szCs w:val="24"/>
          <w:lang w:eastAsia="ru-RU"/>
        </w:rPr>
        <w:t>, Н. Авдеева,  </w:t>
      </w:r>
      <w:proofErr w:type="spellStart"/>
      <w:r w:rsidRPr="0012465F">
        <w:rPr>
          <w:rFonts w:ascii="Times New Roman" w:eastAsia="Times New Roman" w:hAnsi="Times New Roman" w:cs="Times New Roman"/>
          <w:color w:val="000000"/>
          <w:sz w:val="24"/>
          <w:szCs w:val="24"/>
          <w:lang w:eastAsia="ru-RU"/>
        </w:rPr>
        <w:t>О.Князева</w:t>
      </w:r>
      <w:proofErr w:type="spellEnd"/>
      <w:r w:rsidRPr="0012465F">
        <w:rPr>
          <w:rFonts w:ascii="Times New Roman" w:eastAsia="Times New Roman" w:hAnsi="Times New Roman" w:cs="Times New Roman"/>
          <w:color w:val="000000"/>
          <w:sz w:val="24"/>
          <w:szCs w:val="24"/>
          <w:lang w:eastAsia="ru-RU"/>
        </w:rPr>
        <w:t>. Учебное пособие;</w:t>
      </w:r>
    </w:p>
    <w:p w:rsidR="0012465F" w:rsidRPr="0012465F" w:rsidRDefault="0012465F" w:rsidP="00DC74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t xml:space="preserve">- «Приобщение детей к истокам русской народной   культуры»  </w:t>
      </w:r>
      <w:proofErr w:type="spellStart"/>
      <w:r w:rsidRPr="0012465F">
        <w:rPr>
          <w:rFonts w:ascii="Times New Roman" w:eastAsia="Times New Roman" w:hAnsi="Times New Roman" w:cs="Times New Roman"/>
          <w:color w:val="000000"/>
          <w:sz w:val="24"/>
          <w:szCs w:val="24"/>
          <w:lang w:eastAsia="ru-RU"/>
        </w:rPr>
        <w:t>О.Князева</w:t>
      </w:r>
      <w:proofErr w:type="spellEnd"/>
      <w:r w:rsidRPr="0012465F">
        <w:rPr>
          <w:rFonts w:ascii="Times New Roman" w:eastAsia="Times New Roman" w:hAnsi="Times New Roman" w:cs="Times New Roman"/>
          <w:color w:val="000000"/>
          <w:sz w:val="24"/>
          <w:szCs w:val="24"/>
          <w:lang w:eastAsia="ru-RU"/>
        </w:rPr>
        <w:t xml:space="preserve">, </w:t>
      </w:r>
      <w:proofErr w:type="spellStart"/>
      <w:r w:rsidRPr="0012465F">
        <w:rPr>
          <w:rFonts w:ascii="Times New Roman" w:eastAsia="Times New Roman" w:hAnsi="Times New Roman" w:cs="Times New Roman"/>
          <w:color w:val="000000"/>
          <w:sz w:val="24"/>
          <w:szCs w:val="24"/>
          <w:lang w:eastAsia="ru-RU"/>
        </w:rPr>
        <w:t>М.Маханева</w:t>
      </w:r>
      <w:proofErr w:type="spellEnd"/>
      <w:r w:rsidRPr="0012465F">
        <w:rPr>
          <w:rFonts w:ascii="Times New Roman" w:eastAsia="Times New Roman" w:hAnsi="Times New Roman" w:cs="Times New Roman"/>
          <w:color w:val="000000"/>
          <w:sz w:val="24"/>
          <w:szCs w:val="24"/>
          <w:lang w:eastAsia="ru-RU"/>
        </w:rPr>
        <w:t>;</w:t>
      </w:r>
    </w:p>
    <w:p w:rsidR="0012465F" w:rsidRPr="0012465F" w:rsidRDefault="0012465F" w:rsidP="00DC74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t xml:space="preserve">- «Ладушки» Полная программа музыкального воспитания детей в детском саду  И.М. </w:t>
      </w:r>
      <w:proofErr w:type="spellStart"/>
      <w:r w:rsidRPr="0012465F">
        <w:rPr>
          <w:rFonts w:ascii="Times New Roman" w:eastAsia="Times New Roman" w:hAnsi="Times New Roman" w:cs="Times New Roman"/>
          <w:color w:val="000000"/>
          <w:sz w:val="24"/>
          <w:szCs w:val="24"/>
          <w:lang w:eastAsia="ru-RU"/>
        </w:rPr>
        <w:t>Каплунова</w:t>
      </w:r>
      <w:proofErr w:type="spellEnd"/>
      <w:r w:rsidRPr="0012465F">
        <w:rPr>
          <w:rFonts w:ascii="Times New Roman" w:eastAsia="Times New Roman" w:hAnsi="Times New Roman" w:cs="Times New Roman"/>
          <w:color w:val="000000"/>
          <w:sz w:val="24"/>
          <w:szCs w:val="24"/>
          <w:lang w:eastAsia="ru-RU"/>
        </w:rPr>
        <w:t xml:space="preserve">, И.А. </w:t>
      </w:r>
      <w:proofErr w:type="spellStart"/>
      <w:r w:rsidRPr="0012465F">
        <w:rPr>
          <w:rFonts w:ascii="Times New Roman" w:eastAsia="Times New Roman" w:hAnsi="Times New Roman" w:cs="Times New Roman"/>
          <w:color w:val="000000"/>
          <w:sz w:val="24"/>
          <w:szCs w:val="24"/>
          <w:lang w:eastAsia="ru-RU"/>
        </w:rPr>
        <w:t>Новоскольцева</w:t>
      </w:r>
      <w:proofErr w:type="spellEnd"/>
      <w:r w:rsidRPr="0012465F">
        <w:rPr>
          <w:rFonts w:ascii="Times New Roman" w:eastAsia="Times New Roman" w:hAnsi="Times New Roman" w:cs="Times New Roman"/>
          <w:color w:val="000000"/>
          <w:sz w:val="24"/>
          <w:szCs w:val="24"/>
          <w:lang w:eastAsia="ru-RU"/>
        </w:rPr>
        <w:t>;</w:t>
      </w:r>
    </w:p>
    <w:p w:rsidR="0012465F" w:rsidRPr="0012465F" w:rsidRDefault="0012465F" w:rsidP="00DC74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t>-  «Физкультура в детском саду» - учебно-методический комплекс  </w:t>
      </w:r>
      <w:proofErr w:type="spellStart"/>
      <w:r w:rsidRPr="0012465F">
        <w:rPr>
          <w:rFonts w:ascii="Times New Roman" w:eastAsia="Times New Roman" w:hAnsi="Times New Roman" w:cs="Times New Roman"/>
          <w:color w:val="000000"/>
          <w:sz w:val="24"/>
          <w:szCs w:val="24"/>
          <w:lang w:eastAsia="ru-RU"/>
        </w:rPr>
        <w:t>Пензулаева</w:t>
      </w:r>
      <w:proofErr w:type="spellEnd"/>
      <w:r w:rsidRPr="0012465F">
        <w:rPr>
          <w:rFonts w:ascii="Times New Roman" w:eastAsia="Times New Roman" w:hAnsi="Times New Roman" w:cs="Times New Roman"/>
          <w:color w:val="000000"/>
          <w:sz w:val="24"/>
          <w:szCs w:val="24"/>
          <w:lang w:eastAsia="ru-RU"/>
        </w:rPr>
        <w:t xml:space="preserve"> Л.И.</w:t>
      </w:r>
    </w:p>
    <w:p w:rsidR="0012465F" w:rsidRPr="0012465F" w:rsidRDefault="0012465F" w:rsidP="00DC74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t>- «Цветные ладошки» Программа художественного воспитания, обучения и развития детей 2-7 лет, И. А. Лыкова;</w:t>
      </w:r>
    </w:p>
    <w:p w:rsidR="0012465F" w:rsidRPr="0012465F" w:rsidRDefault="0012465F" w:rsidP="00DC74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t xml:space="preserve">- «Экологическое воспитание в детском саду» Программа экологического воспитания </w:t>
      </w:r>
      <w:proofErr w:type="spellStart"/>
      <w:r w:rsidRPr="0012465F">
        <w:rPr>
          <w:rFonts w:ascii="Times New Roman" w:eastAsia="Times New Roman" w:hAnsi="Times New Roman" w:cs="Times New Roman"/>
          <w:color w:val="000000"/>
          <w:sz w:val="24"/>
          <w:szCs w:val="24"/>
          <w:lang w:eastAsia="ru-RU"/>
        </w:rPr>
        <w:t>С.Н.Николаева</w:t>
      </w:r>
      <w:proofErr w:type="spellEnd"/>
      <w:r w:rsidRPr="0012465F">
        <w:rPr>
          <w:rFonts w:ascii="Times New Roman" w:eastAsia="Times New Roman" w:hAnsi="Times New Roman" w:cs="Times New Roman"/>
          <w:color w:val="000000"/>
          <w:sz w:val="24"/>
          <w:szCs w:val="24"/>
          <w:lang w:eastAsia="ru-RU"/>
        </w:rPr>
        <w:t>.</w:t>
      </w:r>
    </w:p>
    <w:p w:rsidR="0012465F" w:rsidRPr="0012465F" w:rsidRDefault="0012465F" w:rsidP="00DC74F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2465F">
        <w:rPr>
          <w:rFonts w:ascii="Times New Roman" w:eastAsia="Times New Roman" w:hAnsi="Times New Roman" w:cs="Times New Roman"/>
          <w:sz w:val="24"/>
          <w:szCs w:val="24"/>
          <w:lang w:eastAsia="ru-RU"/>
        </w:rPr>
        <w:t>Образовательная деятельность планируется согласно циклограмме непрерывной образовательной деятельности (НОД), утверждённой на педагогическом совете. Работа в группах организуется по рабочим программам, включающим: перспективное планирование, разработанное педагогами МДОБУ, программы принимаются на Педагогическом Совете, утверждаются приказом заведующего. Содержание перспективного планирования соответствует учебному плану.</w:t>
      </w:r>
    </w:p>
    <w:p w:rsidR="0012465F" w:rsidRPr="0012465F" w:rsidRDefault="0012465F" w:rsidP="00DC74F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2465F">
        <w:rPr>
          <w:rFonts w:ascii="Times New Roman" w:eastAsia="Times New Roman" w:hAnsi="Times New Roman" w:cs="Times New Roman"/>
          <w:sz w:val="24"/>
          <w:szCs w:val="24"/>
          <w:lang w:eastAsia="ru-RU"/>
        </w:rPr>
        <w:t>Количество и продолжительность образовательной деятельности, включая реализацию дополнительных платных образовательных программ, устанавливаются в соответствии с санитарно-гигиеническими нормами и требованиями, регламентируются</w:t>
      </w:r>
    </w:p>
    <w:p w:rsidR="0012465F" w:rsidRPr="0012465F" w:rsidRDefault="0012465F" w:rsidP="00DC74F8">
      <w:pPr>
        <w:shd w:val="clear" w:color="auto" w:fill="FFFFFF"/>
        <w:spacing w:after="0" w:line="240" w:lineRule="auto"/>
        <w:jc w:val="both"/>
        <w:rPr>
          <w:rFonts w:ascii="Times New Roman" w:eastAsia="Times New Roman" w:hAnsi="Times New Roman" w:cs="Times New Roman"/>
          <w:sz w:val="24"/>
          <w:szCs w:val="24"/>
          <w:lang w:eastAsia="ru-RU"/>
        </w:rPr>
      </w:pPr>
      <w:r w:rsidRPr="0012465F">
        <w:rPr>
          <w:rFonts w:ascii="Times New Roman" w:eastAsia="Times New Roman" w:hAnsi="Times New Roman" w:cs="Times New Roman"/>
          <w:sz w:val="24"/>
          <w:szCs w:val="24"/>
          <w:lang w:eastAsia="ru-RU"/>
        </w:rPr>
        <w:t>учебным планом.</w:t>
      </w:r>
    </w:p>
    <w:p w:rsidR="0012465F" w:rsidRPr="0012465F" w:rsidRDefault="0012465F" w:rsidP="00DC74F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2465F">
        <w:rPr>
          <w:rFonts w:ascii="Times New Roman" w:eastAsia="Times New Roman" w:hAnsi="Times New Roman" w:cs="Times New Roman"/>
          <w:sz w:val="24"/>
          <w:szCs w:val="24"/>
          <w:lang w:eastAsia="ru-RU"/>
        </w:rPr>
        <w:t>При составлении циклограммы НОД соблюдены перерывы (динамические паузы) продолжительностью не менее 10 минут, предусмотрено время для физкультурных минуток, двигательных пауз (корригирующие упражнения на осанку, зрение, плоскостопие, дыхательные упражнения).</w:t>
      </w:r>
    </w:p>
    <w:p w:rsidR="0012465F" w:rsidRPr="0012465F" w:rsidRDefault="0012465F" w:rsidP="00DC74F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2465F">
        <w:rPr>
          <w:rFonts w:ascii="Times New Roman" w:eastAsia="Times New Roman" w:hAnsi="Times New Roman" w:cs="Times New Roman"/>
          <w:sz w:val="24"/>
          <w:szCs w:val="24"/>
          <w:lang w:eastAsia="ru-RU"/>
        </w:rPr>
        <w:t>Образовательная деятельность строится на основании технологии личностно ориентированного взаимодействия, направленной на необходимость распознания индивидуальных особенностей каждого ребёнка, при этом акцент делается на возрастные особенности, потребности, склонности, способности, интересы, темп развития воспитанников.</w:t>
      </w:r>
    </w:p>
    <w:p w:rsidR="0012465F" w:rsidRPr="0012465F" w:rsidRDefault="0012465F" w:rsidP="00DC74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t>В практике МДОБУ используются разнообразные формы работы с детьми:</w:t>
      </w:r>
    </w:p>
    <w:p w:rsidR="0012465F" w:rsidRPr="0012465F" w:rsidRDefault="0012465F" w:rsidP="00DC74F8">
      <w:pPr>
        <w:numPr>
          <w:ilvl w:val="0"/>
          <w:numId w:val="1"/>
        </w:numPr>
        <w:shd w:val="clear" w:color="auto" w:fill="FFFFFF"/>
        <w:spacing w:after="0" w:line="240" w:lineRule="auto"/>
        <w:contextualSpacing/>
        <w:rPr>
          <w:rFonts w:ascii="Times New Roman" w:eastAsia="Times New Roman" w:hAnsi="Times New Roman" w:cs="Times New Roman"/>
          <w:color w:val="000000"/>
          <w:sz w:val="24"/>
          <w:szCs w:val="24"/>
        </w:rPr>
      </w:pPr>
      <w:r w:rsidRPr="0012465F">
        <w:rPr>
          <w:rFonts w:ascii="Times New Roman" w:eastAsia="Times New Roman" w:hAnsi="Times New Roman" w:cs="Times New Roman"/>
          <w:color w:val="000000"/>
          <w:sz w:val="24"/>
          <w:szCs w:val="24"/>
        </w:rPr>
        <w:t>Непрерывная образовательная деятельность</w:t>
      </w:r>
    </w:p>
    <w:p w:rsidR="0012465F" w:rsidRPr="0012465F" w:rsidRDefault="0012465F" w:rsidP="00DC74F8">
      <w:pPr>
        <w:numPr>
          <w:ilvl w:val="0"/>
          <w:numId w:val="1"/>
        </w:numPr>
        <w:shd w:val="clear" w:color="auto" w:fill="FFFFFF"/>
        <w:spacing w:after="0" w:line="240" w:lineRule="auto"/>
        <w:contextualSpacing/>
        <w:rPr>
          <w:rFonts w:ascii="Times New Roman" w:eastAsia="Times New Roman" w:hAnsi="Times New Roman" w:cs="Times New Roman"/>
          <w:color w:val="000000"/>
          <w:sz w:val="24"/>
          <w:szCs w:val="24"/>
        </w:rPr>
      </w:pPr>
      <w:r w:rsidRPr="0012465F">
        <w:rPr>
          <w:rFonts w:ascii="Times New Roman" w:eastAsia="Times New Roman" w:hAnsi="Times New Roman" w:cs="Times New Roman"/>
          <w:color w:val="000000"/>
          <w:sz w:val="24"/>
          <w:szCs w:val="24"/>
        </w:rPr>
        <w:t>Образовательная деятельность при проведении режимных моментов</w:t>
      </w:r>
    </w:p>
    <w:p w:rsidR="0012465F" w:rsidRPr="0012465F" w:rsidRDefault="0012465F" w:rsidP="00DC74F8">
      <w:pPr>
        <w:numPr>
          <w:ilvl w:val="0"/>
          <w:numId w:val="1"/>
        </w:numPr>
        <w:shd w:val="clear" w:color="auto" w:fill="FFFFFF"/>
        <w:spacing w:after="0" w:line="240" w:lineRule="auto"/>
        <w:contextualSpacing/>
        <w:rPr>
          <w:rFonts w:ascii="Times New Roman" w:eastAsia="Times New Roman" w:hAnsi="Times New Roman" w:cs="Times New Roman"/>
          <w:color w:val="000000"/>
          <w:sz w:val="24"/>
          <w:szCs w:val="24"/>
        </w:rPr>
      </w:pPr>
      <w:r w:rsidRPr="0012465F">
        <w:rPr>
          <w:rFonts w:ascii="Times New Roman" w:eastAsia="Times New Roman" w:hAnsi="Times New Roman" w:cs="Times New Roman"/>
          <w:color w:val="000000"/>
          <w:sz w:val="24"/>
          <w:szCs w:val="24"/>
        </w:rPr>
        <w:t>Самостоятельная деятельность детей</w:t>
      </w:r>
    </w:p>
    <w:p w:rsidR="0012465F" w:rsidRPr="0012465F" w:rsidRDefault="0012465F" w:rsidP="00DC74F8">
      <w:pPr>
        <w:numPr>
          <w:ilvl w:val="0"/>
          <w:numId w:val="1"/>
        </w:numPr>
        <w:shd w:val="clear" w:color="auto" w:fill="FFFFFF"/>
        <w:spacing w:after="0" w:line="240" w:lineRule="auto"/>
        <w:contextualSpacing/>
        <w:rPr>
          <w:rFonts w:ascii="Times New Roman" w:eastAsia="Times New Roman" w:hAnsi="Times New Roman" w:cs="Times New Roman"/>
          <w:color w:val="000000"/>
          <w:sz w:val="24"/>
          <w:szCs w:val="24"/>
        </w:rPr>
      </w:pPr>
      <w:r w:rsidRPr="0012465F">
        <w:rPr>
          <w:rFonts w:ascii="Times New Roman" w:eastAsia="Times New Roman" w:hAnsi="Times New Roman" w:cs="Times New Roman"/>
          <w:color w:val="000000"/>
          <w:sz w:val="24"/>
          <w:szCs w:val="24"/>
        </w:rPr>
        <w:t>Индивидуальная работа с детьми</w:t>
      </w:r>
    </w:p>
    <w:p w:rsidR="0012465F" w:rsidRPr="0012465F" w:rsidRDefault="0012465F" w:rsidP="00DC74F8">
      <w:pPr>
        <w:numPr>
          <w:ilvl w:val="0"/>
          <w:numId w:val="1"/>
        </w:numPr>
        <w:shd w:val="clear" w:color="auto" w:fill="FFFFFF"/>
        <w:spacing w:after="0" w:line="240" w:lineRule="auto"/>
        <w:contextualSpacing/>
        <w:rPr>
          <w:rFonts w:ascii="Times New Roman" w:eastAsia="Times New Roman" w:hAnsi="Times New Roman" w:cs="Times New Roman"/>
          <w:color w:val="000000"/>
          <w:sz w:val="24"/>
          <w:szCs w:val="24"/>
        </w:rPr>
      </w:pPr>
      <w:r w:rsidRPr="0012465F">
        <w:rPr>
          <w:rFonts w:ascii="Times New Roman" w:eastAsia="Times New Roman" w:hAnsi="Times New Roman" w:cs="Times New Roman"/>
          <w:color w:val="000000"/>
          <w:sz w:val="24"/>
          <w:szCs w:val="24"/>
        </w:rPr>
        <w:t>Взаимодействие с семьями воспитанников</w:t>
      </w:r>
    </w:p>
    <w:p w:rsidR="0012465F" w:rsidRPr="0012465F" w:rsidRDefault="0012465F" w:rsidP="00DC7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t>За отчетный период МДОБУ посещали 256 детей.</w:t>
      </w:r>
    </w:p>
    <w:p w:rsidR="0012465F" w:rsidRPr="0012465F" w:rsidRDefault="0012465F" w:rsidP="00DC74F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t xml:space="preserve">Контингент воспитанников социально благополучный. Преобладают русскоязычные полные семьи служащих, имеющие 1, 2 детей, многодетные семьи. </w:t>
      </w:r>
    </w:p>
    <w:p w:rsidR="0012465F" w:rsidRPr="0012465F" w:rsidRDefault="0012465F" w:rsidP="00DC74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t>Соотношение воспитанников, приходящихся на 1 взрослого:</w:t>
      </w:r>
    </w:p>
    <w:p w:rsidR="0012465F" w:rsidRPr="0012465F" w:rsidRDefault="0012465F" w:rsidP="00DC74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lastRenderedPageBreak/>
        <w:t>- воспитанник/педагог – 14,7/1</w:t>
      </w:r>
    </w:p>
    <w:p w:rsidR="0012465F" w:rsidRPr="0012465F" w:rsidRDefault="0012465F" w:rsidP="00DC74F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t>- воспитанники/сотрудник  – 5,3/1</w:t>
      </w:r>
    </w:p>
    <w:p w:rsidR="0012465F" w:rsidRPr="0012465F" w:rsidRDefault="0012465F" w:rsidP="00DC74F8">
      <w:pPr>
        <w:shd w:val="clear" w:color="auto" w:fill="FFFFFF"/>
        <w:spacing w:after="0" w:line="240" w:lineRule="auto"/>
        <w:ind w:firstLine="708"/>
        <w:jc w:val="both"/>
        <w:rPr>
          <w:rFonts w:ascii="Times New Roman" w:eastAsia="Times New Roman" w:hAnsi="Times New Roman" w:cs="Times New Roman"/>
          <w:iCs/>
          <w:color w:val="000000"/>
          <w:sz w:val="24"/>
          <w:szCs w:val="24"/>
          <w:lang w:eastAsia="ru-RU"/>
        </w:rPr>
      </w:pPr>
      <w:r w:rsidRPr="0012465F">
        <w:rPr>
          <w:rFonts w:ascii="Times New Roman" w:eastAsia="Times New Roman" w:hAnsi="Times New Roman" w:cs="Times New Roman"/>
          <w:iCs/>
          <w:color w:val="000000"/>
          <w:sz w:val="24"/>
          <w:szCs w:val="24"/>
          <w:lang w:eastAsia="ru-RU"/>
        </w:rPr>
        <w:t>Охрана и укрепление здоровья детей</w:t>
      </w:r>
    </w:p>
    <w:p w:rsidR="0012465F" w:rsidRPr="0012465F" w:rsidRDefault="0012465F" w:rsidP="00DC74F8">
      <w:pPr>
        <w:shd w:val="clear" w:color="auto" w:fill="FFFFFF"/>
        <w:spacing w:after="0" w:line="240" w:lineRule="auto"/>
        <w:ind w:firstLine="708"/>
        <w:jc w:val="both"/>
        <w:rPr>
          <w:rFonts w:ascii="Times New Roman" w:eastAsia="Times New Roman" w:hAnsi="Times New Roman" w:cs="Times New Roman"/>
          <w:iCs/>
          <w:color w:val="000000"/>
          <w:sz w:val="24"/>
          <w:szCs w:val="24"/>
          <w:lang w:eastAsia="ru-RU"/>
        </w:rPr>
      </w:pPr>
      <w:r w:rsidRPr="0012465F">
        <w:rPr>
          <w:rFonts w:ascii="Times New Roman" w:eastAsia="Times New Roman" w:hAnsi="Times New Roman" w:cs="Times New Roman"/>
          <w:iCs/>
          <w:color w:val="000000"/>
          <w:sz w:val="24"/>
          <w:szCs w:val="24"/>
          <w:lang w:eastAsia="ru-RU"/>
        </w:rPr>
        <w:t xml:space="preserve">Чтобы не допустить распространения </w:t>
      </w:r>
      <w:proofErr w:type="spellStart"/>
      <w:r w:rsidRPr="0012465F">
        <w:rPr>
          <w:rFonts w:ascii="Times New Roman" w:eastAsia="Times New Roman" w:hAnsi="Times New Roman" w:cs="Times New Roman"/>
          <w:iCs/>
          <w:color w:val="000000"/>
          <w:sz w:val="24"/>
          <w:szCs w:val="24"/>
          <w:lang w:eastAsia="ru-RU"/>
        </w:rPr>
        <w:t>короновирусной</w:t>
      </w:r>
      <w:proofErr w:type="spellEnd"/>
      <w:r w:rsidRPr="0012465F">
        <w:rPr>
          <w:rFonts w:ascii="Times New Roman" w:eastAsia="Times New Roman" w:hAnsi="Times New Roman" w:cs="Times New Roman"/>
          <w:iCs/>
          <w:color w:val="000000"/>
          <w:sz w:val="24"/>
          <w:szCs w:val="24"/>
          <w:lang w:eastAsia="ru-RU"/>
        </w:rPr>
        <w:t xml:space="preserve"> инфекции, администрация детского сада ввела в 2020году дополнительные ограничительные и профилактические меры в соответствии с СП3.1/ 2.4. 3598-20</w:t>
      </w:r>
    </w:p>
    <w:p w:rsidR="0012465F" w:rsidRPr="0012465F" w:rsidRDefault="0012465F" w:rsidP="00DC74F8">
      <w:pPr>
        <w:shd w:val="clear" w:color="auto" w:fill="FFFFFF"/>
        <w:spacing w:after="0" w:line="240" w:lineRule="auto"/>
        <w:ind w:firstLine="708"/>
        <w:jc w:val="both"/>
        <w:rPr>
          <w:rFonts w:ascii="Times New Roman" w:eastAsia="Times New Roman" w:hAnsi="Times New Roman" w:cs="Times New Roman"/>
          <w:iCs/>
          <w:color w:val="000000"/>
          <w:sz w:val="24"/>
          <w:szCs w:val="24"/>
          <w:lang w:eastAsia="ru-RU"/>
        </w:rPr>
      </w:pPr>
      <w:r w:rsidRPr="0012465F">
        <w:rPr>
          <w:rFonts w:ascii="Times New Roman" w:eastAsia="Times New Roman" w:hAnsi="Times New Roman" w:cs="Times New Roman"/>
          <w:iCs/>
          <w:color w:val="000000"/>
          <w:sz w:val="24"/>
          <w:szCs w:val="24"/>
          <w:lang w:eastAsia="ru-RU"/>
        </w:rPr>
        <w:t>-ежедневный усиленный фильтр воспитанников и работнико</w:t>
      </w:r>
      <w:proofErr w:type="gramStart"/>
      <w:r w:rsidRPr="0012465F">
        <w:rPr>
          <w:rFonts w:ascii="Times New Roman" w:eastAsia="Times New Roman" w:hAnsi="Times New Roman" w:cs="Times New Roman"/>
          <w:iCs/>
          <w:color w:val="000000"/>
          <w:sz w:val="24"/>
          <w:szCs w:val="24"/>
          <w:lang w:eastAsia="ru-RU"/>
        </w:rPr>
        <w:t>в-</w:t>
      </w:r>
      <w:proofErr w:type="gramEnd"/>
      <w:r w:rsidRPr="0012465F">
        <w:rPr>
          <w:rFonts w:ascii="Times New Roman" w:eastAsia="Times New Roman" w:hAnsi="Times New Roman" w:cs="Times New Roman"/>
          <w:iCs/>
          <w:color w:val="000000"/>
          <w:sz w:val="24"/>
          <w:szCs w:val="24"/>
          <w:lang w:eastAsia="ru-RU"/>
        </w:rPr>
        <w:t xml:space="preserve"> термометрия с  помощью бесконтактных термометров и опрос на наличие признаков инфекционных заболеваний.</w:t>
      </w:r>
    </w:p>
    <w:p w:rsidR="0012465F" w:rsidRPr="0012465F" w:rsidRDefault="0012465F" w:rsidP="00DC74F8">
      <w:pPr>
        <w:shd w:val="clear" w:color="auto" w:fill="FFFFFF"/>
        <w:spacing w:after="0" w:line="240" w:lineRule="auto"/>
        <w:ind w:firstLine="708"/>
        <w:jc w:val="both"/>
        <w:rPr>
          <w:rFonts w:ascii="Times New Roman" w:eastAsia="Times New Roman" w:hAnsi="Times New Roman" w:cs="Times New Roman"/>
          <w:iCs/>
          <w:color w:val="000000"/>
          <w:sz w:val="24"/>
          <w:szCs w:val="24"/>
          <w:lang w:eastAsia="ru-RU"/>
        </w:rPr>
      </w:pPr>
      <w:r w:rsidRPr="0012465F">
        <w:rPr>
          <w:rFonts w:ascii="Times New Roman" w:eastAsia="Times New Roman" w:hAnsi="Times New Roman" w:cs="Times New Roman"/>
          <w:iCs/>
          <w:color w:val="000000"/>
          <w:sz w:val="24"/>
          <w:szCs w:val="24"/>
          <w:lang w:eastAsia="ru-RU"/>
        </w:rPr>
        <w:t>- дезинфекция посуды, столовых приборов после каждого использования.</w:t>
      </w:r>
    </w:p>
    <w:p w:rsidR="0012465F" w:rsidRPr="0012465F" w:rsidRDefault="0012465F" w:rsidP="00DC74F8">
      <w:pPr>
        <w:shd w:val="clear" w:color="auto" w:fill="FFFFFF"/>
        <w:spacing w:after="0" w:line="240" w:lineRule="auto"/>
        <w:ind w:firstLine="708"/>
        <w:jc w:val="both"/>
        <w:rPr>
          <w:rFonts w:ascii="Times New Roman" w:eastAsia="Times New Roman" w:hAnsi="Times New Roman" w:cs="Times New Roman"/>
          <w:iCs/>
          <w:color w:val="000000"/>
          <w:sz w:val="24"/>
          <w:szCs w:val="24"/>
          <w:lang w:eastAsia="ru-RU"/>
        </w:rPr>
      </w:pPr>
      <w:r w:rsidRPr="0012465F">
        <w:rPr>
          <w:rFonts w:ascii="Times New Roman" w:eastAsia="Times New Roman" w:hAnsi="Times New Roman" w:cs="Times New Roman"/>
          <w:iCs/>
          <w:color w:val="000000"/>
          <w:sz w:val="24"/>
          <w:szCs w:val="24"/>
          <w:lang w:eastAsia="ru-RU"/>
        </w:rPr>
        <w:t>- бактерицидные установки в групповых комнатах.</w:t>
      </w:r>
    </w:p>
    <w:p w:rsidR="0012465F" w:rsidRPr="0012465F" w:rsidRDefault="0012465F" w:rsidP="00DC74F8">
      <w:pPr>
        <w:shd w:val="clear" w:color="auto" w:fill="FFFFFF"/>
        <w:spacing w:after="0" w:line="240" w:lineRule="auto"/>
        <w:ind w:firstLine="708"/>
        <w:jc w:val="both"/>
        <w:rPr>
          <w:rFonts w:ascii="Times New Roman" w:eastAsia="Times New Roman" w:hAnsi="Times New Roman" w:cs="Times New Roman"/>
          <w:iCs/>
          <w:color w:val="000000"/>
          <w:sz w:val="24"/>
          <w:szCs w:val="24"/>
          <w:lang w:eastAsia="ru-RU"/>
        </w:rPr>
      </w:pPr>
      <w:r w:rsidRPr="0012465F">
        <w:rPr>
          <w:rFonts w:ascii="Times New Roman" w:eastAsia="Times New Roman" w:hAnsi="Times New Roman" w:cs="Times New Roman"/>
          <w:iCs/>
          <w:color w:val="000000"/>
          <w:sz w:val="24"/>
          <w:szCs w:val="24"/>
          <w:lang w:eastAsia="ru-RU"/>
        </w:rPr>
        <w:t>- проведение всех занятий в помещениях групповой ячейки или на открытом воздухе отдельно от других групп.</w:t>
      </w:r>
    </w:p>
    <w:p w:rsidR="0012465F" w:rsidRPr="0012465F" w:rsidRDefault="0012465F" w:rsidP="00DC74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iCs/>
          <w:color w:val="000000"/>
          <w:sz w:val="24"/>
          <w:szCs w:val="24"/>
          <w:lang w:eastAsia="ru-RU"/>
        </w:rPr>
        <w:t xml:space="preserve">- требование о заключении врача об отсутствии медицинских противопоказаний для пребывания в детском саду ребёнка, который переболел или контактировал с больным </w:t>
      </w:r>
      <w:r w:rsidRPr="0012465F">
        <w:rPr>
          <w:rFonts w:ascii="Times New Roman" w:eastAsia="Times New Roman" w:hAnsi="Times New Roman" w:cs="Times New Roman"/>
          <w:iCs/>
          <w:color w:val="000000"/>
          <w:sz w:val="24"/>
          <w:szCs w:val="24"/>
          <w:lang w:val="en-US" w:eastAsia="ru-RU"/>
        </w:rPr>
        <w:t>COVID</w:t>
      </w:r>
      <w:r w:rsidRPr="0012465F">
        <w:rPr>
          <w:rFonts w:ascii="Times New Roman" w:eastAsia="Times New Roman" w:hAnsi="Times New Roman" w:cs="Times New Roman"/>
          <w:iCs/>
          <w:color w:val="000000"/>
          <w:sz w:val="24"/>
          <w:szCs w:val="24"/>
          <w:lang w:eastAsia="ru-RU"/>
        </w:rPr>
        <w:t xml:space="preserve">-19. </w:t>
      </w:r>
    </w:p>
    <w:p w:rsidR="0012465F" w:rsidRPr="0012465F" w:rsidRDefault="0012465F" w:rsidP="00DC7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t> </w:t>
      </w:r>
      <w:r w:rsidRPr="0012465F">
        <w:rPr>
          <w:rFonts w:ascii="Times New Roman" w:eastAsia="Times New Roman" w:hAnsi="Times New Roman" w:cs="Times New Roman"/>
          <w:iCs/>
          <w:color w:val="000000"/>
          <w:sz w:val="24"/>
          <w:szCs w:val="24"/>
          <w:lang w:eastAsia="ru-RU"/>
        </w:rPr>
        <w:t>       </w:t>
      </w:r>
      <w:r w:rsidRPr="0012465F">
        <w:rPr>
          <w:rFonts w:ascii="Times New Roman" w:eastAsia="Times New Roman" w:hAnsi="Times New Roman" w:cs="Times New Roman"/>
          <w:color w:val="000000"/>
          <w:sz w:val="24"/>
          <w:szCs w:val="24"/>
          <w:lang w:eastAsia="ru-RU"/>
        </w:rPr>
        <w:t>Одной из главных задач МДОБУ – сохранение и укрепление здоровья детей, поэтому основными формами работы, направленными на охрану и укрепление здоровья детей, являются профилактические мероприятия (с письменного согласия родителей, законных представителей) и мероприятия по физическому развитию детей. Для решения поставленной задачи были запланированы и проведены ряд мероприятий.</w:t>
      </w:r>
    </w:p>
    <w:p w:rsidR="0012465F" w:rsidRPr="0012465F" w:rsidRDefault="0012465F" w:rsidP="00DC74F8">
      <w:pPr>
        <w:spacing w:after="0" w:line="240" w:lineRule="auto"/>
        <w:jc w:val="both"/>
        <w:rPr>
          <w:rFonts w:ascii="Times New Roman" w:eastAsia="Calibri" w:hAnsi="Times New Roman" w:cs="Times New Roman"/>
          <w:i/>
          <w:sz w:val="24"/>
          <w:szCs w:val="24"/>
        </w:rPr>
      </w:pPr>
    </w:p>
    <w:p w:rsidR="0012465F" w:rsidRPr="0012465F" w:rsidRDefault="0012465F" w:rsidP="00DC74F8">
      <w:pPr>
        <w:spacing w:after="0" w:line="240" w:lineRule="auto"/>
        <w:ind w:firstLine="708"/>
        <w:jc w:val="center"/>
        <w:rPr>
          <w:rFonts w:ascii="Times New Roman" w:eastAsia="Calibri" w:hAnsi="Times New Roman" w:cs="Times New Roman"/>
          <w:b/>
          <w:sz w:val="24"/>
          <w:szCs w:val="24"/>
        </w:rPr>
      </w:pPr>
      <w:r w:rsidRPr="0012465F">
        <w:rPr>
          <w:rFonts w:ascii="Times New Roman" w:eastAsia="Calibri" w:hAnsi="Times New Roman" w:cs="Times New Roman"/>
          <w:b/>
          <w:sz w:val="24"/>
          <w:szCs w:val="24"/>
        </w:rPr>
        <w:t>Дискуссионные качели «Физическая активность детей – наша «головная боль» или увлекательная педагогическая задача»</w:t>
      </w:r>
    </w:p>
    <w:tbl>
      <w:tblPr>
        <w:tblStyle w:val="4"/>
        <w:tblW w:w="5000" w:type="pct"/>
        <w:tblLook w:val="04A0" w:firstRow="1" w:lastRow="0" w:firstColumn="1" w:lastColumn="0" w:noHBand="0" w:noVBand="1"/>
      </w:tblPr>
      <w:tblGrid>
        <w:gridCol w:w="1838"/>
        <w:gridCol w:w="3662"/>
        <w:gridCol w:w="2122"/>
        <w:gridCol w:w="1949"/>
      </w:tblGrid>
      <w:tr w:rsidR="0012465F" w:rsidRPr="0012465F" w:rsidTr="00F273A2">
        <w:trPr>
          <w:trHeight w:val="468"/>
        </w:trPr>
        <w:tc>
          <w:tcPr>
            <w:tcW w:w="995" w:type="pct"/>
          </w:tcPr>
          <w:p w:rsidR="0012465F" w:rsidRPr="0012465F" w:rsidRDefault="0012465F" w:rsidP="00DC74F8">
            <w:pPr>
              <w:jc w:val="center"/>
              <w:rPr>
                <w:rFonts w:ascii="Times New Roman" w:hAnsi="Times New Roman" w:cs="Times New Roman"/>
                <w:b/>
                <w:sz w:val="24"/>
                <w:szCs w:val="24"/>
              </w:rPr>
            </w:pPr>
            <w:r w:rsidRPr="0012465F">
              <w:rPr>
                <w:rFonts w:ascii="Times New Roman" w:hAnsi="Times New Roman" w:cs="Times New Roman"/>
                <w:b/>
                <w:sz w:val="24"/>
                <w:szCs w:val="24"/>
              </w:rPr>
              <w:t>Формы работы</w:t>
            </w:r>
          </w:p>
        </w:tc>
        <w:tc>
          <w:tcPr>
            <w:tcW w:w="1948" w:type="pct"/>
          </w:tcPr>
          <w:p w:rsidR="0012465F" w:rsidRPr="0012465F" w:rsidRDefault="0012465F" w:rsidP="00DC74F8">
            <w:pPr>
              <w:jc w:val="center"/>
              <w:rPr>
                <w:rFonts w:ascii="Times New Roman" w:hAnsi="Times New Roman" w:cs="Times New Roman"/>
                <w:b/>
                <w:sz w:val="24"/>
                <w:szCs w:val="24"/>
              </w:rPr>
            </w:pPr>
            <w:r w:rsidRPr="0012465F">
              <w:rPr>
                <w:rFonts w:ascii="Times New Roman" w:hAnsi="Times New Roman" w:cs="Times New Roman"/>
                <w:b/>
                <w:sz w:val="24"/>
                <w:szCs w:val="24"/>
              </w:rPr>
              <w:t>Тема</w:t>
            </w:r>
          </w:p>
        </w:tc>
        <w:tc>
          <w:tcPr>
            <w:tcW w:w="1004" w:type="pct"/>
          </w:tcPr>
          <w:p w:rsidR="0012465F" w:rsidRPr="0012465F" w:rsidRDefault="0012465F" w:rsidP="00DC74F8">
            <w:pPr>
              <w:jc w:val="center"/>
              <w:rPr>
                <w:rFonts w:ascii="Times New Roman" w:hAnsi="Times New Roman" w:cs="Times New Roman"/>
                <w:b/>
                <w:sz w:val="24"/>
                <w:szCs w:val="24"/>
              </w:rPr>
            </w:pPr>
            <w:r w:rsidRPr="0012465F">
              <w:rPr>
                <w:rFonts w:ascii="Times New Roman" w:hAnsi="Times New Roman" w:cs="Times New Roman"/>
                <w:b/>
                <w:sz w:val="24"/>
                <w:szCs w:val="24"/>
              </w:rPr>
              <w:t>Участники</w:t>
            </w:r>
          </w:p>
        </w:tc>
        <w:tc>
          <w:tcPr>
            <w:tcW w:w="1053" w:type="pct"/>
          </w:tcPr>
          <w:p w:rsidR="0012465F" w:rsidRPr="0012465F" w:rsidRDefault="0012465F" w:rsidP="00DC74F8">
            <w:pPr>
              <w:jc w:val="center"/>
              <w:rPr>
                <w:rFonts w:ascii="Times New Roman" w:hAnsi="Times New Roman" w:cs="Times New Roman"/>
                <w:b/>
                <w:sz w:val="24"/>
                <w:szCs w:val="24"/>
              </w:rPr>
            </w:pPr>
            <w:r w:rsidRPr="0012465F">
              <w:rPr>
                <w:rFonts w:ascii="Times New Roman" w:hAnsi="Times New Roman" w:cs="Times New Roman"/>
                <w:b/>
                <w:sz w:val="24"/>
                <w:szCs w:val="24"/>
              </w:rPr>
              <w:t>Ответственный</w:t>
            </w:r>
          </w:p>
        </w:tc>
      </w:tr>
      <w:tr w:rsidR="0012465F" w:rsidRPr="0012465F" w:rsidTr="00F273A2">
        <w:trPr>
          <w:trHeight w:val="699"/>
        </w:trPr>
        <w:tc>
          <w:tcPr>
            <w:tcW w:w="995" w:type="pct"/>
          </w:tcPr>
          <w:p w:rsidR="0012465F" w:rsidRPr="0012465F" w:rsidRDefault="0012465F" w:rsidP="00DC74F8">
            <w:pPr>
              <w:shd w:val="clear" w:color="auto" w:fill="FFFFFF"/>
              <w:jc w:val="both"/>
              <w:rPr>
                <w:rFonts w:ascii="Times New Roman" w:eastAsia="Times New Roman" w:hAnsi="Times New Roman" w:cs="Times New Roman"/>
                <w:sz w:val="24"/>
                <w:szCs w:val="24"/>
              </w:rPr>
            </w:pPr>
            <w:r w:rsidRPr="0012465F">
              <w:rPr>
                <w:rFonts w:ascii="Times New Roman" w:eastAsia="Times New Roman" w:hAnsi="Times New Roman" w:cs="Times New Roman"/>
                <w:sz w:val="24"/>
                <w:szCs w:val="24"/>
              </w:rPr>
              <w:t>Консультация</w:t>
            </w:r>
          </w:p>
        </w:tc>
        <w:tc>
          <w:tcPr>
            <w:tcW w:w="1948" w:type="pct"/>
          </w:tcPr>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 xml:space="preserve"> «Физическая активность детей дошкольного возраста»</w:t>
            </w:r>
          </w:p>
        </w:tc>
        <w:tc>
          <w:tcPr>
            <w:tcW w:w="1004" w:type="pct"/>
          </w:tcPr>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 xml:space="preserve">Педагоги </w:t>
            </w:r>
            <w:proofErr w:type="gramStart"/>
            <w:r w:rsidRPr="0012465F">
              <w:rPr>
                <w:rFonts w:ascii="Times New Roman" w:hAnsi="Times New Roman" w:cs="Times New Roman"/>
                <w:sz w:val="24"/>
                <w:szCs w:val="24"/>
              </w:rPr>
              <w:t>ДО</w:t>
            </w:r>
            <w:proofErr w:type="gramEnd"/>
          </w:p>
        </w:tc>
        <w:tc>
          <w:tcPr>
            <w:tcW w:w="1053" w:type="pct"/>
          </w:tcPr>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Кузьменко Д.Т.</w:t>
            </w:r>
          </w:p>
        </w:tc>
      </w:tr>
      <w:tr w:rsidR="0012465F" w:rsidRPr="0012465F" w:rsidTr="00F273A2">
        <w:trPr>
          <w:trHeight w:val="912"/>
        </w:trPr>
        <w:tc>
          <w:tcPr>
            <w:tcW w:w="995" w:type="pct"/>
          </w:tcPr>
          <w:p w:rsidR="0012465F" w:rsidRPr="0012465F" w:rsidRDefault="0012465F" w:rsidP="00DC74F8">
            <w:pPr>
              <w:shd w:val="clear" w:color="auto" w:fill="FFFFFF"/>
              <w:jc w:val="both"/>
              <w:rPr>
                <w:rFonts w:ascii="Times New Roman" w:eastAsia="Times New Roman" w:hAnsi="Times New Roman" w:cs="Times New Roman"/>
                <w:sz w:val="24"/>
                <w:szCs w:val="24"/>
              </w:rPr>
            </w:pPr>
            <w:r w:rsidRPr="0012465F">
              <w:rPr>
                <w:rFonts w:ascii="Times New Roman" w:eastAsia="Times New Roman" w:hAnsi="Times New Roman" w:cs="Times New Roman"/>
                <w:sz w:val="24"/>
                <w:szCs w:val="24"/>
              </w:rPr>
              <w:t xml:space="preserve">Дискуссия </w:t>
            </w:r>
          </w:p>
        </w:tc>
        <w:tc>
          <w:tcPr>
            <w:tcW w:w="1948" w:type="pct"/>
          </w:tcPr>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 xml:space="preserve"> «Физическая активность детей «головная боль» или увлекательная педагогическая задача»</w:t>
            </w:r>
          </w:p>
        </w:tc>
        <w:tc>
          <w:tcPr>
            <w:tcW w:w="1004" w:type="pct"/>
          </w:tcPr>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 xml:space="preserve">Педагоги </w:t>
            </w:r>
            <w:proofErr w:type="gramStart"/>
            <w:r w:rsidRPr="0012465F">
              <w:rPr>
                <w:rFonts w:ascii="Times New Roman" w:hAnsi="Times New Roman" w:cs="Times New Roman"/>
                <w:sz w:val="24"/>
                <w:szCs w:val="24"/>
              </w:rPr>
              <w:t>ДО</w:t>
            </w:r>
            <w:proofErr w:type="gramEnd"/>
          </w:p>
        </w:tc>
        <w:tc>
          <w:tcPr>
            <w:tcW w:w="1053" w:type="pct"/>
          </w:tcPr>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Педагоги всех возрастных групп</w:t>
            </w:r>
          </w:p>
        </w:tc>
      </w:tr>
      <w:tr w:rsidR="0012465F" w:rsidRPr="0012465F" w:rsidTr="00F273A2">
        <w:trPr>
          <w:trHeight w:val="912"/>
        </w:trPr>
        <w:tc>
          <w:tcPr>
            <w:tcW w:w="995" w:type="pct"/>
          </w:tcPr>
          <w:p w:rsidR="0012465F" w:rsidRPr="0012465F" w:rsidRDefault="0012465F" w:rsidP="00DC74F8">
            <w:pPr>
              <w:shd w:val="clear" w:color="auto" w:fill="FFFFFF"/>
              <w:jc w:val="both"/>
              <w:rPr>
                <w:rFonts w:ascii="Times New Roman" w:eastAsia="Times New Roman" w:hAnsi="Times New Roman" w:cs="Times New Roman"/>
                <w:sz w:val="24"/>
                <w:szCs w:val="24"/>
              </w:rPr>
            </w:pPr>
            <w:r w:rsidRPr="0012465F">
              <w:rPr>
                <w:rFonts w:ascii="Times New Roman" w:eastAsia="Times New Roman" w:hAnsi="Times New Roman" w:cs="Times New Roman"/>
                <w:sz w:val="24"/>
                <w:szCs w:val="24"/>
              </w:rPr>
              <w:t>Открытые показы НОД</w:t>
            </w:r>
          </w:p>
        </w:tc>
        <w:tc>
          <w:tcPr>
            <w:tcW w:w="1948" w:type="pct"/>
          </w:tcPr>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«Весёлые старты»</w:t>
            </w:r>
          </w:p>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«В мире спорта»</w:t>
            </w:r>
          </w:p>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«Мой весёлый звонкий мяч»</w:t>
            </w:r>
          </w:p>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«Спортивные игры»</w:t>
            </w:r>
          </w:p>
          <w:p w:rsidR="0012465F" w:rsidRPr="0012465F" w:rsidRDefault="0012465F" w:rsidP="00DC74F8">
            <w:pPr>
              <w:jc w:val="center"/>
              <w:rPr>
                <w:rFonts w:ascii="Times New Roman" w:hAnsi="Times New Roman" w:cs="Times New Roman"/>
                <w:sz w:val="24"/>
                <w:szCs w:val="24"/>
              </w:rPr>
            </w:pPr>
          </w:p>
        </w:tc>
        <w:tc>
          <w:tcPr>
            <w:tcW w:w="1004" w:type="pct"/>
          </w:tcPr>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 xml:space="preserve">Воспитанники  старших и подготовительных к школе  групп </w:t>
            </w:r>
          </w:p>
        </w:tc>
        <w:tc>
          <w:tcPr>
            <w:tcW w:w="1053" w:type="pct"/>
          </w:tcPr>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Кузьменко Д.Т.,</w:t>
            </w:r>
          </w:p>
          <w:p w:rsidR="0012465F" w:rsidRPr="0012465F" w:rsidRDefault="0012465F" w:rsidP="00DC74F8">
            <w:pPr>
              <w:jc w:val="center"/>
              <w:rPr>
                <w:rFonts w:ascii="Times New Roman" w:hAnsi="Times New Roman" w:cs="Times New Roman"/>
                <w:sz w:val="24"/>
                <w:szCs w:val="24"/>
              </w:rPr>
            </w:pPr>
            <w:proofErr w:type="spellStart"/>
            <w:r w:rsidRPr="0012465F">
              <w:rPr>
                <w:rFonts w:ascii="Times New Roman" w:hAnsi="Times New Roman" w:cs="Times New Roman"/>
                <w:sz w:val="24"/>
                <w:szCs w:val="24"/>
              </w:rPr>
              <w:t>Суманова</w:t>
            </w:r>
            <w:proofErr w:type="spellEnd"/>
            <w:r w:rsidRPr="0012465F">
              <w:rPr>
                <w:rFonts w:ascii="Times New Roman" w:hAnsi="Times New Roman" w:cs="Times New Roman"/>
                <w:sz w:val="24"/>
                <w:szCs w:val="24"/>
              </w:rPr>
              <w:t xml:space="preserve"> О.Ю.</w:t>
            </w:r>
          </w:p>
          <w:p w:rsidR="0012465F" w:rsidRPr="0012465F" w:rsidRDefault="0012465F" w:rsidP="00DC74F8">
            <w:pPr>
              <w:jc w:val="center"/>
              <w:rPr>
                <w:rFonts w:ascii="Times New Roman" w:hAnsi="Times New Roman" w:cs="Times New Roman"/>
                <w:sz w:val="24"/>
                <w:szCs w:val="24"/>
              </w:rPr>
            </w:pPr>
            <w:proofErr w:type="spellStart"/>
            <w:r w:rsidRPr="0012465F">
              <w:rPr>
                <w:rFonts w:ascii="Times New Roman" w:hAnsi="Times New Roman" w:cs="Times New Roman"/>
                <w:sz w:val="24"/>
                <w:szCs w:val="24"/>
              </w:rPr>
              <w:t>Беланюк</w:t>
            </w:r>
            <w:proofErr w:type="spellEnd"/>
            <w:r w:rsidRPr="0012465F">
              <w:rPr>
                <w:rFonts w:ascii="Times New Roman" w:hAnsi="Times New Roman" w:cs="Times New Roman"/>
                <w:sz w:val="24"/>
                <w:szCs w:val="24"/>
              </w:rPr>
              <w:t xml:space="preserve"> М.С.</w:t>
            </w:r>
          </w:p>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Дементьева В.А.</w:t>
            </w:r>
          </w:p>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Мохнач Т.А.</w:t>
            </w:r>
          </w:p>
          <w:p w:rsidR="0012465F" w:rsidRPr="0012465F" w:rsidRDefault="0012465F" w:rsidP="00DC74F8">
            <w:pPr>
              <w:jc w:val="center"/>
              <w:rPr>
                <w:rFonts w:ascii="Times New Roman" w:hAnsi="Times New Roman" w:cs="Times New Roman"/>
                <w:sz w:val="24"/>
                <w:szCs w:val="24"/>
              </w:rPr>
            </w:pPr>
          </w:p>
        </w:tc>
      </w:tr>
    </w:tbl>
    <w:p w:rsidR="0012465F" w:rsidRPr="0012465F" w:rsidRDefault="0012465F" w:rsidP="00DC74F8">
      <w:pPr>
        <w:spacing w:after="0" w:line="240" w:lineRule="auto"/>
        <w:jc w:val="center"/>
        <w:rPr>
          <w:rFonts w:ascii="Times New Roman" w:eastAsia="Calibri" w:hAnsi="Times New Roman" w:cs="Times New Roman"/>
          <w:b/>
          <w:i/>
          <w:sz w:val="24"/>
          <w:szCs w:val="24"/>
        </w:rPr>
      </w:pPr>
    </w:p>
    <w:tbl>
      <w:tblPr>
        <w:tblStyle w:val="4"/>
        <w:tblW w:w="5000" w:type="pct"/>
        <w:tblLook w:val="04A0" w:firstRow="1" w:lastRow="0" w:firstColumn="1" w:lastColumn="0" w:noHBand="0" w:noVBand="1"/>
      </w:tblPr>
      <w:tblGrid>
        <w:gridCol w:w="1923"/>
        <w:gridCol w:w="3824"/>
        <w:gridCol w:w="1797"/>
        <w:gridCol w:w="2027"/>
      </w:tblGrid>
      <w:tr w:rsidR="0012465F" w:rsidRPr="0012465F" w:rsidTr="00F273A2">
        <w:trPr>
          <w:trHeight w:val="292"/>
        </w:trPr>
        <w:tc>
          <w:tcPr>
            <w:tcW w:w="1004" w:type="pct"/>
          </w:tcPr>
          <w:p w:rsidR="0012465F" w:rsidRPr="0012465F" w:rsidRDefault="0012465F" w:rsidP="00DC74F8">
            <w:pPr>
              <w:jc w:val="center"/>
              <w:rPr>
                <w:rFonts w:ascii="Times New Roman" w:hAnsi="Times New Roman" w:cs="Times New Roman"/>
                <w:b/>
                <w:sz w:val="24"/>
                <w:szCs w:val="24"/>
              </w:rPr>
            </w:pPr>
            <w:r w:rsidRPr="0012465F">
              <w:rPr>
                <w:rFonts w:ascii="Times New Roman" w:hAnsi="Times New Roman" w:cs="Times New Roman"/>
                <w:b/>
                <w:sz w:val="24"/>
                <w:szCs w:val="24"/>
              </w:rPr>
              <w:t>Формы работы</w:t>
            </w:r>
          </w:p>
        </w:tc>
        <w:tc>
          <w:tcPr>
            <w:tcW w:w="1997" w:type="pct"/>
          </w:tcPr>
          <w:p w:rsidR="0012465F" w:rsidRPr="0012465F" w:rsidRDefault="0012465F" w:rsidP="00DC74F8">
            <w:pPr>
              <w:jc w:val="center"/>
              <w:rPr>
                <w:rFonts w:ascii="Times New Roman" w:hAnsi="Times New Roman" w:cs="Times New Roman"/>
                <w:b/>
                <w:sz w:val="24"/>
                <w:szCs w:val="24"/>
              </w:rPr>
            </w:pPr>
            <w:r w:rsidRPr="0012465F">
              <w:rPr>
                <w:rFonts w:ascii="Times New Roman" w:hAnsi="Times New Roman" w:cs="Times New Roman"/>
                <w:b/>
                <w:sz w:val="24"/>
                <w:szCs w:val="24"/>
              </w:rPr>
              <w:t>Тема</w:t>
            </w:r>
          </w:p>
        </w:tc>
        <w:tc>
          <w:tcPr>
            <w:tcW w:w="939" w:type="pct"/>
          </w:tcPr>
          <w:p w:rsidR="0012465F" w:rsidRPr="0012465F" w:rsidRDefault="0012465F" w:rsidP="00DC74F8">
            <w:pPr>
              <w:jc w:val="center"/>
              <w:rPr>
                <w:rFonts w:ascii="Times New Roman" w:hAnsi="Times New Roman" w:cs="Times New Roman"/>
                <w:b/>
                <w:sz w:val="24"/>
                <w:szCs w:val="24"/>
              </w:rPr>
            </w:pPr>
            <w:r w:rsidRPr="0012465F">
              <w:rPr>
                <w:rFonts w:ascii="Times New Roman" w:hAnsi="Times New Roman" w:cs="Times New Roman"/>
                <w:b/>
                <w:sz w:val="24"/>
                <w:szCs w:val="24"/>
              </w:rPr>
              <w:t>Участники</w:t>
            </w:r>
          </w:p>
        </w:tc>
        <w:tc>
          <w:tcPr>
            <w:tcW w:w="1059" w:type="pct"/>
          </w:tcPr>
          <w:p w:rsidR="0012465F" w:rsidRPr="0012465F" w:rsidRDefault="0012465F" w:rsidP="00DC74F8">
            <w:pPr>
              <w:jc w:val="center"/>
              <w:rPr>
                <w:rFonts w:ascii="Times New Roman" w:hAnsi="Times New Roman" w:cs="Times New Roman"/>
                <w:b/>
                <w:sz w:val="24"/>
                <w:szCs w:val="24"/>
              </w:rPr>
            </w:pPr>
            <w:r w:rsidRPr="0012465F">
              <w:rPr>
                <w:rFonts w:ascii="Times New Roman" w:hAnsi="Times New Roman" w:cs="Times New Roman"/>
                <w:b/>
                <w:sz w:val="24"/>
                <w:szCs w:val="24"/>
              </w:rPr>
              <w:t>Ответственный</w:t>
            </w:r>
          </w:p>
        </w:tc>
      </w:tr>
      <w:tr w:rsidR="0012465F" w:rsidRPr="0012465F" w:rsidTr="00F273A2">
        <w:trPr>
          <w:trHeight w:val="912"/>
        </w:trPr>
        <w:tc>
          <w:tcPr>
            <w:tcW w:w="1004" w:type="pct"/>
          </w:tcPr>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Теория вопроса</w:t>
            </w:r>
          </w:p>
        </w:tc>
        <w:tc>
          <w:tcPr>
            <w:tcW w:w="1997" w:type="pct"/>
          </w:tcPr>
          <w:p w:rsidR="0012465F" w:rsidRPr="0012465F" w:rsidRDefault="0012465F" w:rsidP="00DC74F8">
            <w:pPr>
              <w:jc w:val="center"/>
              <w:rPr>
                <w:rFonts w:ascii="Times New Roman" w:hAnsi="Times New Roman" w:cs="Times New Roman"/>
                <w:sz w:val="24"/>
                <w:szCs w:val="24"/>
              </w:rPr>
            </w:pPr>
            <w:r w:rsidRPr="0012465F">
              <w:rPr>
                <w:rFonts w:ascii="Times New Roman" w:eastAsia="Times New Roman" w:hAnsi="Times New Roman" w:cs="Times New Roman"/>
                <w:sz w:val="24"/>
                <w:szCs w:val="24"/>
              </w:rPr>
              <w:t xml:space="preserve"> </w:t>
            </w:r>
            <w:r w:rsidRPr="0012465F">
              <w:rPr>
                <w:rFonts w:ascii="Times New Roman" w:hAnsi="Times New Roman" w:cs="Times New Roman"/>
                <w:sz w:val="24"/>
                <w:szCs w:val="24"/>
              </w:rPr>
              <w:t>«Сохранение и укрепление здоровья ребенка с применением нетрадиционного оборудования»</w:t>
            </w:r>
          </w:p>
        </w:tc>
        <w:tc>
          <w:tcPr>
            <w:tcW w:w="939" w:type="pct"/>
          </w:tcPr>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 xml:space="preserve">Педагоги </w:t>
            </w:r>
            <w:proofErr w:type="gramStart"/>
            <w:r w:rsidRPr="0012465F">
              <w:rPr>
                <w:rFonts w:ascii="Times New Roman" w:hAnsi="Times New Roman" w:cs="Times New Roman"/>
                <w:sz w:val="24"/>
                <w:szCs w:val="24"/>
              </w:rPr>
              <w:t>ДО</w:t>
            </w:r>
            <w:proofErr w:type="gramEnd"/>
          </w:p>
        </w:tc>
        <w:tc>
          <w:tcPr>
            <w:tcW w:w="1059" w:type="pct"/>
          </w:tcPr>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Старший воспитатель</w:t>
            </w:r>
          </w:p>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Е.С. Антипова</w:t>
            </w:r>
          </w:p>
        </w:tc>
      </w:tr>
      <w:tr w:rsidR="0012465F" w:rsidRPr="0012465F" w:rsidTr="00F273A2">
        <w:trPr>
          <w:trHeight w:val="912"/>
        </w:trPr>
        <w:tc>
          <w:tcPr>
            <w:tcW w:w="1004" w:type="pct"/>
          </w:tcPr>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Консультация</w:t>
            </w:r>
          </w:p>
        </w:tc>
        <w:tc>
          <w:tcPr>
            <w:tcW w:w="1997" w:type="pct"/>
          </w:tcPr>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 xml:space="preserve">«Использование </w:t>
            </w:r>
            <w:proofErr w:type="spellStart"/>
            <w:r w:rsidRPr="0012465F">
              <w:rPr>
                <w:rFonts w:ascii="Times New Roman" w:hAnsi="Times New Roman" w:cs="Times New Roman"/>
                <w:sz w:val="24"/>
                <w:szCs w:val="24"/>
              </w:rPr>
              <w:t>здоровьесберегающих</w:t>
            </w:r>
            <w:proofErr w:type="spellEnd"/>
            <w:r w:rsidRPr="0012465F">
              <w:rPr>
                <w:rFonts w:ascii="Times New Roman" w:hAnsi="Times New Roman" w:cs="Times New Roman"/>
                <w:sz w:val="24"/>
                <w:szCs w:val="24"/>
              </w:rPr>
              <w:t xml:space="preserve"> технологий в группе раннего возраста»</w:t>
            </w:r>
          </w:p>
        </w:tc>
        <w:tc>
          <w:tcPr>
            <w:tcW w:w="939" w:type="pct"/>
          </w:tcPr>
          <w:p w:rsidR="0012465F" w:rsidRPr="0012465F" w:rsidRDefault="0012465F" w:rsidP="00DC74F8">
            <w:pPr>
              <w:jc w:val="center"/>
              <w:rPr>
                <w:rFonts w:ascii="Times New Roman" w:hAnsi="Times New Roman" w:cs="Times New Roman"/>
                <w:sz w:val="24"/>
                <w:szCs w:val="24"/>
              </w:rPr>
            </w:pPr>
          </w:p>
        </w:tc>
        <w:tc>
          <w:tcPr>
            <w:tcW w:w="1059" w:type="pct"/>
          </w:tcPr>
          <w:p w:rsidR="0012465F" w:rsidRPr="0012465F" w:rsidRDefault="0012465F" w:rsidP="00DC74F8">
            <w:pPr>
              <w:jc w:val="center"/>
              <w:rPr>
                <w:rFonts w:ascii="Times New Roman" w:hAnsi="Times New Roman" w:cs="Times New Roman"/>
                <w:sz w:val="24"/>
                <w:szCs w:val="24"/>
              </w:rPr>
            </w:pPr>
            <w:proofErr w:type="spellStart"/>
            <w:r w:rsidRPr="0012465F">
              <w:rPr>
                <w:rFonts w:ascii="Times New Roman" w:hAnsi="Times New Roman" w:cs="Times New Roman"/>
                <w:sz w:val="24"/>
                <w:szCs w:val="24"/>
              </w:rPr>
              <w:t>Джура</w:t>
            </w:r>
            <w:proofErr w:type="spellEnd"/>
            <w:r w:rsidRPr="0012465F">
              <w:rPr>
                <w:rFonts w:ascii="Times New Roman" w:hAnsi="Times New Roman" w:cs="Times New Roman"/>
                <w:sz w:val="24"/>
                <w:szCs w:val="24"/>
              </w:rPr>
              <w:t xml:space="preserve"> О.А.</w:t>
            </w:r>
          </w:p>
          <w:p w:rsidR="0012465F" w:rsidRPr="0012465F" w:rsidRDefault="0012465F" w:rsidP="00DC74F8">
            <w:pPr>
              <w:jc w:val="center"/>
              <w:rPr>
                <w:rFonts w:ascii="Times New Roman" w:hAnsi="Times New Roman" w:cs="Times New Roman"/>
                <w:sz w:val="24"/>
                <w:szCs w:val="24"/>
              </w:rPr>
            </w:pPr>
          </w:p>
        </w:tc>
      </w:tr>
      <w:tr w:rsidR="0012465F" w:rsidRPr="0012465F" w:rsidTr="00F273A2">
        <w:trPr>
          <w:trHeight w:val="912"/>
        </w:trPr>
        <w:tc>
          <w:tcPr>
            <w:tcW w:w="1004" w:type="pct"/>
          </w:tcPr>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 xml:space="preserve">Справка тематического контроля </w:t>
            </w:r>
          </w:p>
        </w:tc>
        <w:tc>
          <w:tcPr>
            <w:tcW w:w="1997" w:type="pct"/>
          </w:tcPr>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Итоги тематического контроля «Планирование и проведение физкультурно – оздоровительной работы после сна и в течение дня»</w:t>
            </w:r>
          </w:p>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 xml:space="preserve">«Смотр уголков двигательной </w:t>
            </w:r>
            <w:r w:rsidRPr="0012465F">
              <w:rPr>
                <w:rFonts w:ascii="Times New Roman" w:hAnsi="Times New Roman" w:cs="Times New Roman"/>
                <w:sz w:val="24"/>
                <w:szCs w:val="24"/>
              </w:rPr>
              <w:lastRenderedPageBreak/>
              <w:t xml:space="preserve">активности» </w:t>
            </w:r>
          </w:p>
        </w:tc>
        <w:tc>
          <w:tcPr>
            <w:tcW w:w="939" w:type="pct"/>
          </w:tcPr>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lastRenderedPageBreak/>
              <w:t xml:space="preserve">Педагоги </w:t>
            </w:r>
            <w:proofErr w:type="gramStart"/>
            <w:r w:rsidRPr="0012465F">
              <w:rPr>
                <w:rFonts w:ascii="Times New Roman" w:hAnsi="Times New Roman" w:cs="Times New Roman"/>
                <w:sz w:val="24"/>
                <w:szCs w:val="24"/>
              </w:rPr>
              <w:t>ДО</w:t>
            </w:r>
            <w:proofErr w:type="gramEnd"/>
          </w:p>
        </w:tc>
        <w:tc>
          <w:tcPr>
            <w:tcW w:w="1059" w:type="pct"/>
          </w:tcPr>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 xml:space="preserve">Старший воспитатель </w:t>
            </w:r>
          </w:p>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Е.С. Антипова</w:t>
            </w:r>
          </w:p>
        </w:tc>
      </w:tr>
      <w:tr w:rsidR="0012465F" w:rsidRPr="0012465F" w:rsidTr="00F273A2">
        <w:trPr>
          <w:trHeight w:val="912"/>
        </w:trPr>
        <w:tc>
          <w:tcPr>
            <w:tcW w:w="1004" w:type="pct"/>
          </w:tcPr>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lastRenderedPageBreak/>
              <w:t>Презентация нестандартного спортивного оборудования педагогами всех возрастных.</w:t>
            </w:r>
          </w:p>
        </w:tc>
        <w:tc>
          <w:tcPr>
            <w:tcW w:w="1997" w:type="pct"/>
          </w:tcPr>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«Ребёнок и его здоровье».</w:t>
            </w:r>
          </w:p>
        </w:tc>
        <w:tc>
          <w:tcPr>
            <w:tcW w:w="939" w:type="pct"/>
          </w:tcPr>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 xml:space="preserve">Педагоги </w:t>
            </w:r>
            <w:proofErr w:type="gramStart"/>
            <w:r w:rsidRPr="0012465F">
              <w:rPr>
                <w:rFonts w:ascii="Times New Roman" w:hAnsi="Times New Roman" w:cs="Times New Roman"/>
                <w:sz w:val="24"/>
                <w:szCs w:val="24"/>
              </w:rPr>
              <w:t>ДО</w:t>
            </w:r>
            <w:proofErr w:type="gramEnd"/>
          </w:p>
        </w:tc>
        <w:tc>
          <w:tcPr>
            <w:tcW w:w="1059" w:type="pct"/>
          </w:tcPr>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 xml:space="preserve">Старший воспитатель </w:t>
            </w:r>
          </w:p>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Е.С. Антипова</w:t>
            </w:r>
          </w:p>
        </w:tc>
      </w:tr>
      <w:tr w:rsidR="0012465F" w:rsidRPr="0012465F" w:rsidTr="00F273A2">
        <w:trPr>
          <w:trHeight w:val="622"/>
        </w:trPr>
        <w:tc>
          <w:tcPr>
            <w:tcW w:w="1004" w:type="pct"/>
          </w:tcPr>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Выставка рисунков</w:t>
            </w:r>
          </w:p>
        </w:tc>
        <w:tc>
          <w:tcPr>
            <w:tcW w:w="1997" w:type="pct"/>
          </w:tcPr>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«Я рисуем спорт»</w:t>
            </w:r>
          </w:p>
        </w:tc>
        <w:tc>
          <w:tcPr>
            <w:tcW w:w="939" w:type="pct"/>
          </w:tcPr>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Воспитанники старшего дошкольного возраста</w:t>
            </w:r>
          </w:p>
        </w:tc>
        <w:tc>
          <w:tcPr>
            <w:tcW w:w="1059" w:type="pct"/>
          </w:tcPr>
          <w:p w:rsidR="0012465F" w:rsidRPr="0012465F" w:rsidRDefault="0012465F" w:rsidP="00DC74F8">
            <w:pPr>
              <w:jc w:val="center"/>
              <w:rPr>
                <w:rFonts w:ascii="Times New Roman" w:hAnsi="Times New Roman" w:cs="Times New Roman"/>
                <w:sz w:val="24"/>
                <w:szCs w:val="24"/>
              </w:rPr>
            </w:pPr>
            <w:r w:rsidRPr="0012465F">
              <w:rPr>
                <w:rFonts w:ascii="Times New Roman" w:hAnsi="Times New Roman" w:cs="Times New Roman"/>
                <w:sz w:val="24"/>
                <w:szCs w:val="24"/>
              </w:rPr>
              <w:t>Педагоги старшего дошкольного возраста</w:t>
            </w:r>
          </w:p>
        </w:tc>
      </w:tr>
    </w:tbl>
    <w:p w:rsidR="0012465F" w:rsidRPr="0012465F" w:rsidRDefault="0012465F" w:rsidP="00DC74F8">
      <w:pPr>
        <w:spacing w:after="0" w:line="240" w:lineRule="auto"/>
        <w:ind w:firstLine="708"/>
        <w:jc w:val="both"/>
        <w:rPr>
          <w:rFonts w:ascii="Times New Roman" w:eastAsia="Times New Roman" w:hAnsi="Times New Roman" w:cs="Times New Roman"/>
          <w:sz w:val="24"/>
          <w:szCs w:val="24"/>
          <w:lang w:eastAsia="ru-RU"/>
        </w:rPr>
      </w:pPr>
    </w:p>
    <w:p w:rsidR="0012465F" w:rsidRPr="0012465F" w:rsidRDefault="0012465F" w:rsidP="00DC74F8">
      <w:pPr>
        <w:spacing w:after="0" w:line="240" w:lineRule="auto"/>
        <w:ind w:firstLine="708"/>
        <w:jc w:val="both"/>
        <w:rPr>
          <w:rFonts w:ascii="Times New Roman" w:eastAsia="Times New Roman" w:hAnsi="Times New Roman" w:cs="Times New Roman"/>
          <w:sz w:val="24"/>
          <w:szCs w:val="24"/>
          <w:lang w:eastAsia="ru-RU"/>
        </w:rPr>
      </w:pPr>
      <w:r w:rsidRPr="0012465F">
        <w:rPr>
          <w:rFonts w:ascii="Times New Roman" w:eastAsia="Times New Roman" w:hAnsi="Times New Roman" w:cs="Times New Roman"/>
          <w:sz w:val="24"/>
          <w:szCs w:val="24"/>
          <w:lang w:eastAsia="ru-RU"/>
        </w:rPr>
        <w:t>В детском саду создана система физкультурно-оздоровительной работы, которая способствует формированию здорового, крепкого, закалённого, жизнерадостного, отзывчивого, инициативного ребёнка, хорошо владеющего своими движениями, любящего спортивные и физические упражнения, способного к обучению в школе и к активной последующей творческой деятельности.</w:t>
      </w:r>
    </w:p>
    <w:p w:rsidR="0012465F" w:rsidRPr="0012465F" w:rsidRDefault="0012465F" w:rsidP="00DC74F8">
      <w:pPr>
        <w:spacing w:after="0" w:line="240" w:lineRule="auto"/>
        <w:ind w:firstLine="708"/>
        <w:jc w:val="both"/>
        <w:rPr>
          <w:rFonts w:ascii="Times New Roman" w:eastAsia="Calibri" w:hAnsi="Times New Roman" w:cs="Times New Roman"/>
          <w:sz w:val="24"/>
          <w:szCs w:val="24"/>
        </w:rPr>
      </w:pPr>
      <w:r w:rsidRPr="0012465F">
        <w:rPr>
          <w:rFonts w:ascii="Times New Roman" w:eastAsia="Times New Roman" w:hAnsi="Times New Roman" w:cs="Times New Roman"/>
          <w:sz w:val="24"/>
          <w:szCs w:val="24"/>
          <w:lang w:eastAsia="ru-RU"/>
        </w:rPr>
        <w:t xml:space="preserve">Педагоги детского сада используют различные формы физкультурно-оздоровительной работы с детьми с учётом уровня их развития и состояния здоровья. Физическое воспитание в дошкольном учреждении осуществляется не только на образовательной деятельности по физической культуре, но и в режимных моментах. </w:t>
      </w:r>
      <w:proofErr w:type="gramStart"/>
      <w:r w:rsidRPr="0012465F">
        <w:rPr>
          <w:rFonts w:ascii="Times New Roman" w:eastAsia="Times New Roman" w:hAnsi="Times New Roman" w:cs="Times New Roman"/>
          <w:sz w:val="24"/>
          <w:szCs w:val="24"/>
          <w:lang w:eastAsia="ru-RU"/>
        </w:rPr>
        <w:t>Ежедневно в течение дня проводится несколько форм физкультурно-оздоровительной работы (утренняя гимнастика, точечный самомассаж,</w:t>
      </w:r>
      <w:r w:rsidRPr="0012465F">
        <w:rPr>
          <w:rFonts w:ascii="Times New Roman" w:eastAsia="Times New Roman" w:hAnsi="Times New Roman" w:cs="Times New Roman"/>
          <w:color w:val="000000"/>
          <w:sz w:val="24"/>
          <w:szCs w:val="24"/>
          <w:lang w:eastAsia="ru-RU"/>
        </w:rPr>
        <w:t xml:space="preserve"> </w:t>
      </w:r>
      <w:r w:rsidRPr="0012465F">
        <w:rPr>
          <w:rFonts w:ascii="Times New Roman" w:eastAsia="Times New Roman" w:hAnsi="Times New Roman" w:cs="Times New Roman"/>
          <w:sz w:val="24"/>
          <w:szCs w:val="24"/>
          <w:lang w:eastAsia="ru-RU"/>
        </w:rPr>
        <w:t>физкультминутка, пальчиковая гимнастика</w:t>
      </w:r>
      <w:r w:rsidRPr="0012465F">
        <w:rPr>
          <w:rFonts w:ascii="Times New Roman" w:eastAsia="Calibri" w:hAnsi="Times New Roman" w:cs="Times New Roman"/>
          <w:sz w:val="24"/>
          <w:szCs w:val="24"/>
        </w:rPr>
        <w:t xml:space="preserve">, </w:t>
      </w:r>
      <w:r w:rsidRPr="0012465F">
        <w:rPr>
          <w:rFonts w:ascii="Times New Roman" w:eastAsia="Times New Roman" w:hAnsi="Times New Roman" w:cs="Times New Roman"/>
          <w:sz w:val="24"/>
          <w:szCs w:val="24"/>
          <w:lang w:eastAsia="ru-RU"/>
        </w:rPr>
        <w:t>двигательная разминка (динамическая пауза),</w:t>
      </w:r>
      <w:r w:rsidRPr="0012465F">
        <w:rPr>
          <w:rFonts w:ascii="Times New Roman" w:eastAsia="Calibri" w:hAnsi="Times New Roman" w:cs="Times New Roman"/>
          <w:sz w:val="24"/>
          <w:szCs w:val="24"/>
        </w:rPr>
        <w:t xml:space="preserve"> </w:t>
      </w:r>
      <w:r w:rsidRPr="0012465F">
        <w:rPr>
          <w:rFonts w:ascii="Times New Roman" w:eastAsia="Times New Roman" w:hAnsi="Times New Roman" w:cs="Times New Roman"/>
          <w:sz w:val="24"/>
          <w:szCs w:val="24"/>
          <w:lang w:eastAsia="ru-RU"/>
        </w:rPr>
        <w:t xml:space="preserve">гимнастика для глаз, </w:t>
      </w:r>
      <w:r w:rsidRPr="0012465F">
        <w:rPr>
          <w:rFonts w:ascii="Times New Roman" w:eastAsia="Times New Roman" w:hAnsi="Times New Roman" w:cs="Times New Roman"/>
          <w:color w:val="000000"/>
          <w:sz w:val="24"/>
          <w:szCs w:val="24"/>
          <w:lang w:eastAsia="ru-RU"/>
        </w:rPr>
        <w:t xml:space="preserve"> </w:t>
      </w:r>
      <w:r w:rsidRPr="0012465F">
        <w:rPr>
          <w:rFonts w:ascii="Times New Roman" w:eastAsia="Times New Roman" w:hAnsi="Times New Roman" w:cs="Times New Roman"/>
          <w:sz w:val="24"/>
          <w:szCs w:val="24"/>
          <w:lang w:eastAsia="ru-RU"/>
        </w:rPr>
        <w:t>подвижные и спортивные игры, физические упражнения на прогулке,</w:t>
      </w:r>
      <w:r w:rsidRPr="0012465F">
        <w:rPr>
          <w:rFonts w:ascii="Times New Roman" w:eastAsia="Calibri" w:hAnsi="Times New Roman" w:cs="Times New Roman"/>
          <w:sz w:val="24"/>
          <w:szCs w:val="24"/>
        </w:rPr>
        <w:t xml:space="preserve"> физкультурные занятия в разнообразных формах.</w:t>
      </w:r>
      <w:proofErr w:type="gramEnd"/>
      <w:r w:rsidRPr="0012465F">
        <w:rPr>
          <w:rFonts w:ascii="Times New Roman" w:eastAsia="Calibri" w:hAnsi="Times New Roman" w:cs="Times New Roman"/>
          <w:sz w:val="24"/>
          <w:szCs w:val="24"/>
        </w:rPr>
        <w:t xml:space="preserve"> Большое внимание уделяется проведению закаливающих процедур, которые особенно влияют на укрепление здоровья и снижение заболеваемости.</w:t>
      </w:r>
    </w:p>
    <w:p w:rsidR="0012465F" w:rsidRPr="0012465F" w:rsidRDefault="0012465F" w:rsidP="00DC74F8">
      <w:pPr>
        <w:spacing w:after="0" w:line="240" w:lineRule="auto"/>
        <w:ind w:firstLine="708"/>
        <w:jc w:val="both"/>
        <w:rPr>
          <w:rFonts w:ascii="Times New Roman" w:eastAsia="Times New Roman" w:hAnsi="Times New Roman" w:cs="Times New Roman"/>
          <w:sz w:val="24"/>
          <w:szCs w:val="24"/>
          <w:lang w:eastAsia="ru-RU"/>
        </w:rPr>
      </w:pPr>
      <w:r w:rsidRPr="0012465F">
        <w:rPr>
          <w:rFonts w:ascii="Times New Roman" w:eastAsia="Times New Roman" w:hAnsi="Times New Roman" w:cs="Times New Roman"/>
          <w:sz w:val="24"/>
          <w:szCs w:val="24"/>
          <w:lang w:eastAsia="ru-RU"/>
        </w:rPr>
        <w:t>Помимо организованной деятельности по физической культуре в режиме дня детей значительное место занимает активный отдых. В детском саду проводиться физкультурно-спортивные праздники, досуги и развлечения:  «День здоровья», «Зимние забавы», «День защитника Отечества», «День защиты детей» и другие физкультурно-спортивные досуги.</w:t>
      </w:r>
    </w:p>
    <w:p w:rsidR="0012465F" w:rsidRPr="0012465F" w:rsidRDefault="0012465F" w:rsidP="00DC74F8">
      <w:pPr>
        <w:spacing w:after="0" w:line="240" w:lineRule="auto"/>
        <w:jc w:val="both"/>
        <w:rPr>
          <w:rFonts w:ascii="Times New Roman" w:eastAsia="Calibri" w:hAnsi="Times New Roman" w:cs="Times New Roman"/>
          <w:sz w:val="24"/>
          <w:szCs w:val="24"/>
        </w:rPr>
      </w:pPr>
      <w:r w:rsidRPr="0012465F">
        <w:rPr>
          <w:rFonts w:ascii="Times New Roman" w:eastAsia="Calibri" w:hAnsi="Times New Roman" w:cs="Times New Roman"/>
          <w:b/>
          <w:sz w:val="24"/>
          <w:szCs w:val="24"/>
        </w:rPr>
        <w:t>Вывод:</w:t>
      </w:r>
      <w:r w:rsidRPr="0012465F">
        <w:rPr>
          <w:rFonts w:ascii="Times New Roman" w:eastAsia="Calibri" w:hAnsi="Times New Roman" w:cs="Times New Roman"/>
          <w:sz w:val="24"/>
          <w:szCs w:val="24"/>
        </w:rPr>
        <w:t xml:space="preserve"> </w:t>
      </w:r>
      <w:r w:rsidRPr="0012465F">
        <w:rPr>
          <w:rFonts w:ascii="Times New Roman" w:eastAsia="Times New Roman" w:hAnsi="Times New Roman" w:cs="Times New Roman"/>
          <w:color w:val="000000"/>
          <w:sz w:val="24"/>
          <w:szCs w:val="24"/>
          <w:lang w:eastAsia="ru-RU"/>
        </w:rPr>
        <w:t>Систематическая и целенаправленная работа всего коллектива, использование различных средств и методов позволили укрепить здоровье детей, коллектив стал более творчески подходить к проблеме физкультурно-оздоровительной работы в детском саду. Практика показала, что достигнуть максимального оздоровительного эффекта можно лишь при условии комплексного, системного решения всех задач, при активном участии всего педагогического коллектива и семьи.</w:t>
      </w:r>
    </w:p>
    <w:p w:rsidR="0012465F" w:rsidRPr="0012465F" w:rsidRDefault="0012465F" w:rsidP="00DC74F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t>Мы считаем, что созданная в детском саду система по здоровью сбережению позволяет качественно решать цель развития физически развитой, социально-активной, творческой личности.</w:t>
      </w:r>
    </w:p>
    <w:p w:rsidR="0012465F" w:rsidRPr="0012465F" w:rsidRDefault="0012465F" w:rsidP="00DC74F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t>И, конечно же,  работа по данному направлению не может быть завершенной, отработанной, так как здоровье требует постоянного внимания и контроль.</w:t>
      </w:r>
    </w:p>
    <w:p w:rsidR="0012465F" w:rsidRPr="0012465F" w:rsidRDefault="0012465F" w:rsidP="00DC7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t>       </w:t>
      </w:r>
      <w:r w:rsidRPr="0012465F">
        <w:rPr>
          <w:rFonts w:ascii="Times New Roman" w:eastAsia="Times New Roman" w:hAnsi="Times New Roman" w:cs="Times New Roman"/>
          <w:i/>
          <w:iCs/>
          <w:color w:val="000000"/>
          <w:sz w:val="24"/>
          <w:szCs w:val="24"/>
          <w:lang w:eastAsia="ru-RU"/>
        </w:rPr>
        <w:t>Питание</w:t>
      </w:r>
      <w:r w:rsidRPr="0012465F">
        <w:rPr>
          <w:rFonts w:ascii="Times New Roman" w:eastAsia="Times New Roman" w:hAnsi="Times New Roman" w:cs="Times New Roman"/>
          <w:color w:val="000000"/>
          <w:sz w:val="24"/>
          <w:szCs w:val="24"/>
          <w:lang w:eastAsia="ru-RU"/>
        </w:rPr>
        <w:t> в МДОБУ организованно в соответствии с санитарно – гигиеническими требованиями, (10-дневное меню дает возможность правильно обеспечивать разнообразие блюд). Ежемесячно проводится анализ питания по натуральным нормам, подсчитывается калорийность. Все продукты, поступающие в детский сад, имеют сертификат качества.</w:t>
      </w:r>
    </w:p>
    <w:p w:rsidR="0012465F" w:rsidRPr="0012465F" w:rsidRDefault="0012465F" w:rsidP="00DC74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b/>
          <w:bCs/>
          <w:color w:val="000000"/>
          <w:sz w:val="24"/>
          <w:szCs w:val="24"/>
          <w:lang w:eastAsia="ru-RU"/>
        </w:rPr>
        <w:t>Взаимодействие с родителями</w:t>
      </w:r>
      <w:r w:rsidRPr="0012465F">
        <w:rPr>
          <w:rFonts w:ascii="Times New Roman" w:eastAsia="Times New Roman" w:hAnsi="Times New Roman" w:cs="Times New Roman"/>
          <w:color w:val="000000"/>
          <w:sz w:val="24"/>
          <w:szCs w:val="24"/>
          <w:lang w:eastAsia="ru-RU"/>
        </w:rPr>
        <w:t> коллектив МДОБУ строит на принципе сотрудничества.</w:t>
      </w:r>
    </w:p>
    <w:p w:rsidR="0012465F" w:rsidRPr="0012465F" w:rsidRDefault="0012465F" w:rsidP="00DC74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t>При этом решаются приоритетные задачи:</w:t>
      </w:r>
    </w:p>
    <w:p w:rsidR="0012465F" w:rsidRPr="0012465F" w:rsidRDefault="0012465F" w:rsidP="00DC74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lastRenderedPageBreak/>
        <w:t>-повышение педагогической культуры родителей;</w:t>
      </w:r>
    </w:p>
    <w:p w:rsidR="0012465F" w:rsidRPr="0012465F" w:rsidRDefault="0012465F" w:rsidP="00DC74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t>- приобщение родителей к участию в жизни детского сада;</w:t>
      </w:r>
    </w:p>
    <w:p w:rsidR="0012465F" w:rsidRPr="0012465F" w:rsidRDefault="0012465F" w:rsidP="00DC74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t>- изучение семьи и установление контактов с ее членами для согласования воспитательных воздействий на ребенка.</w:t>
      </w:r>
    </w:p>
    <w:p w:rsidR="0012465F" w:rsidRPr="00BD02FC" w:rsidRDefault="0012465F" w:rsidP="00DC74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D02FC">
        <w:rPr>
          <w:rFonts w:ascii="Times New Roman" w:eastAsia="Times New Roman" w:hAnsi="Times New Roman" w:cs="Times New Roman"/>
          <w:color w:val="000000"/>
          <w:sz w:val="24"/>
          <w:szCs w:val="24"/>
          <w:lang w:eastAsia="ru-RU"/>
        </w:rPr>
        <w:t xml:space="preserve">В условиях самоизоляции для качественной организации родителями привычного режима для детей специалистами детского сада систематически проводились консультации, оказывалась методическая помощь. </w:t>
      </w:r>
    </w:p>
    <w:p w:rsidR="0012465F" w:rsidRPr="0012465F" w:rsidRDefault="0012465F" w:rsidP="00DC74F8">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p>
    <w:p w:rsidR="0012465F" w:rsidRPr="0012465F" w:rsidRDefault="0012465F" w:rsidP="00DC74F8">
      <w:pPr>
        <w:shd w:val="clear" w:color="auto" w:fill="FFFFFF"/>
        <w:spacing w:after="0" w:line="240" w:lineRule="auto"/>
        <w:ind w:firstLine="708"/>
        <w:jc w:val="both"/>
        <w:rPr>
          <w:rFonts w:ascii="Times New Roman" w:eastAsia="Times New Roman" w:hAnsi="Times New Roman" w:cs="Times New Roman"/>
          <w:b/>
          <w:color w:val="000000"/>
          <w:sz w:val="24"/>
          <w:szCs w:val="24"/>
          <w:lang w:eastAsia="ru-RU"/>
        </w:rPr>
      </w:pPr>
      <w:r w:rsidRPr="0012465F">
        <w:rPr>
          <w:rFonts w:ascii="Times New Roman" w:eastAsia="Times New Roman" w:hAnsi="Times New Roman" w:cs="Times New Roman"/>
          <w:color w:val="000000"/>
          <w:sz w:val="24"/>
          <w:szCs w:val="24"/>
          <w:lang w:eastAsia="ru-RU"/>
        </w:rPr>
        <w:t> </w:t>
      </w:r>
      <w:r w:rsidRPr="0012465F">
        <w:rPr>
          <w:rFonts w:ascii="Times New Roman" w:eastAsia="Times New Roman" w:hAnsi="Times New Roman" w:cs="Times New Roman"/>
          <w:b/>
          <w:color w:val="000000"/>
          <w:sz w:val="24"/>
          <w:szCs w:val="24"/>
          <w:lang w:eastAsia="ru-RU"/>
        </w:rPr>
        <w:t>МДОБУ предоставляет дополнительные платные образовательные услуги по следующим направлениям:</w:t>
      </w:r>
    </w:p>
    <w:p w:rsidR="0012465F" w:rsidRPr="0012465F" w:rsidRDefault="0012465F" w:rsidP="00DC7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t>Художественн</w:t>
      </w:r>
      <w:proofErr w:type="gramStart"/>
      <w:r w:rsidRPr="0012465F">
        <w:rPr>
          <w:rFonts w:ascii="Times New Roman" w:eastAsia="Times New Roman" w:hAnsi="Times New Roman" w:cs="Times New Roman"/>
          <w:color w:val="000000"/>
          <w:sz w:val="24"/>
          <w:szCs w:val="24"/>
          <w:lang w:eastAsia="ru-RU"/>
        </w:rPr>
        <w:t>о-</w:t>
      </w:r>
      <w:proofErr w:type="gramEnd"/>
      <w:r w:rsidRPr="0012465F">
        <w:rPr>
          <w:rFonts w:ascii="Times New Roman" w:eastAsia="Times New Roman" w:hAnsi="Times New Roman" w:cs="Times New Roman"/>
          <w:color w:val="000000"/>
          <w:sz w:val="24"/>
          <w:szCs w:val="24"/>
          <w:lang w:eastAsia="ru-RU"/>
        </w:rPr>
        <w:t xml:space="preserve"> эстетическое</w:t>
      </w:r>
    </w:p>
    <w:p w:rsidR="0012465F" w:rsidRPr="0012465F" w:rsidRDefault="0012465F" w:rsidP="00DC7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t>- кружки «Умелые ручки» (37детей), «Юный художник»(44 ребёнка), «Хореография»(55 детей).</w:t>
      </w:r>
    </w:p>
    <w:p w:rsidR="0012465F" w:rsidRPr="0012465F" w:rsidRDefault="0012465F" w:rsidP="00DC74F8">
      <w:pPr>
        <w:spacing w:after="0" w:line="240" w:lineRule="auto"/>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t>Физкультурно – оздоровительное</w:t>
      </w:r>
    </w:p>
    <w:p w:rsidR="0012465F" w:rsidRPr="0012465F" w:rsidRDefault="0012465F" w:rsidP="00DC74F8">
      <w:pPr>
        <w:spacing w:after="0" w:line="240" w:lineRule="auto"/>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color w:val="000000"/>
          <w:sz w:val="24"/>
          <w:szCs w:val="24"/>
          <w:lang w:eastAsia="ru-RU"/>
        </w:rPr>
        <w:t xml:space="preserve"> – кружки: «Бассейн» (нет),</w:t>
      </w:r>
    </w:p>
    <w:p w:rsidR="0012465F" w:rsidRDefault="0012465F" w:rsidP="00DC74F8">
      <w:pPr>
        <w:spacing w:after="0" w:line="240" w:lineRule="auto"/>
        <w:rPr>
          <w:rFonts w:ascii="Times New Roman" w:eastAsia="Times New Roman" w:hAnsi="Times New Roman" w:cs="Times New Roman"/>
          <w:color w:val="000000"/>
          <w:sz w:val="24"/>
          <w:szCs w:val="24"/>
          <w:lang w:eastAsia="ru-RU"/>
        </w:rPr>
      </w:pPr>
      <w:proofErr w:type="gramStart"/>
      <w:r w:rsidRPr="0012465F">
        <w:rPr>
          <w:rFonts w:ascii="Times New Roman" w:eastAsia="Times New Roman" w:hAnsi="Times New Roman" w:cs="Times New Roman"/>
          <w:color w:val="000000"/>
          <w:sz w:val="24"/>
          <w:szCs w:val="24"/>
          <w:lang w:eastAsia="ru-RU"/>
        </w:rPr>
        <w:t>Речевое–кружок</w:t>
      </w:r>
      <w:proofErr w:type="gramEnd"/>
      <w:r w:rsidRPr="0012465F">
        <w:rPr>
          <w:rFonts w:ascii="Times New Roman" w:eastAsia="Times New Roman" w:hAnsi="Times New Roman" w:cs="Times New Roman"/>
          <w:color w:val="000000"/>
          <w:sz w:val="24"/>
          <w:szCs w:val="24"/>
          <w:lang w:eastAsia="ru-RU"/>
        </w:rPr>
        <w:t xml:space="preserve"> «Послушный язычок» (13 детей). </w:t>
      </w:r>
    </w:p>
    <w:p w:rsidR="0012465F" w:rsidRPr="0012465F" w:rsidRDefault="0012465F" w:rsidP="00DC74F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2465F">
        <w:rPr>
          <w:rFonts w:ascii="Times New Roman" w:eastAsia="Times New Roman" w:hAnsi="Times New Roman" w:cs="Times New Roman"/>
          <w:sz w:val="24"/>
          <w:szCs w:val="24"/>
          <w:lang w:eastAsia="ru-RU"/>
        </w:rPr>
        <w:t>При реализации дополнительных общеразвивающих программ в МДОБУ 1 раз в полугодие организуются и проводятся итоговые мероприятия, создаются необходимые условия для совместной деятельности обучающихся и родителей (законных представителей) в форме акций, отчетного концерта, выставок творческих работ.</w:t>
      </w:r>
    </w:p>
    <w:p w:rsidR="0012465F" w:rsidRPr="00DC74F8" w:rsidRDefault="0012465F" w:rsidP="00DC74F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2465F">
        <w:rPr>
          <w:rFonts w:ascii="Times New Roman" w:eastAsia="Times New Roman" w:hAnsi="Times New Roman" w:cs="Times New Roman"/>
          <w:sz w:val="24"/>
          <w:szCs w:val="24"/>
          <w:lang w:eastAsia="ru-RU"/>
        </w:rPr>
        <w:t>Информация об осуществлении образовательной деятельности по дополнительным общеразвивающим программам размещена на  официальном сайте в информационно-телекоммуникационной сети «Интернет» в соответствии с действующим законодательством Российской Федерации.</w:t>
      </w:r>
    </w:p>
    <w:p w:rsidR="0012465F" w:rsidRPr="0012465F" w:rsidRDefault="0012465F" w:rsidP="00DC7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65F">
        <w:rPr>
          <w:rFonts w:ascii="Times New Roman" w:eastAsia="Times New Roman" w:hAnsi="Times New Roman" w:cs="Times New Roman"/>
          <w:b/>
          <w:bCs/>
          <w:color w:val="000000"/>
          <w:sz w:val="24"/>
          <w:szCs w:val="24"/>
          <w:lang w:eastAsia="ru-RU"/>
        </w:rPr>
        <w:t>Вывод:</w:t>
      </w:r>
      <w:r w:rsidRPr="0012465F">
        <w:rPr>
          <w:rFonts w:ascii="Times New Roman" w:eastAsia="Times New Roman" w:hAnsi="Times New Roman" w:cs="Times New Roman"/>
          <w:color w:val="000000"/>
          <w:sz w:val="24"/>
          <w:szCs w:val="24"/>
          <w:lang w:eastAsia="ru-RU"/>
        </w:rPr>
        <w:t xml:space="preserve"> организация образовательного процесса в детском саду осуществляется </w:t>
      </w:r>
      <w:proofErr w:type="gramStart"/>
      <w:r w:rsidRPr="0012465F">
        <w:rPr>
          <w:rFonts w:ascii="Times New Roman" w:eastAsia="Times New Roman" w:hAnsi="Times New Roman" w:cs="Times New Roman"/>
          <w:color w:val="000000"/>
          <w:sz w:val="24"/>
          <w:szCs w:val="24"/>
          <w:lang w:eastAsia="ru-RU"/>
        </w:rPr>
        <w:t>в</w:t>
      </w:r>
      <w:proofErr w:type="gramEnd"/>
    </w:p>
    <w:p w:rsidR="0012465F" w:rsidRPr="0012465F" w:rsidRDefault="0012465F" w:rsidP="00DC74F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12465F">
        <w:rPr>
          <w:rFonts w:ascii="Times New Roman" w:eastAsia="Times New Roman" w:hAnsi="Times New Roman" w:cs="Times New Roman"/>
          <w:color w:val="000000"/>
          <w:sz w:val="24"/>
          <w:szCs w:val="24"/>
          <w:lang w:eastAsia="ru-RU"/>
        </w:rPr>
        <w:t>соответствии с годовым планированием, с основной образовательной программой дошкольного образования на основе ФГОСДО и учебным планом непрерывной образовательной деятельности, но анализ данных по посещению показывает снижение показателя по охвату в связи с переходом на свободное посещение, что является закономерным</w:t>
      </w:r>
      <w:proofErr w:type="gramEnd"/>
    </w:p>
    <w:p w:rsidR="0012465F" w:rsidRPr="0012465F" w:rsidRDefault="0012465F" w:rsidP="00DC74F8">
      <w:pPr>
        <w:spacing w:after="0" w:line="240" w:lineRule="auto"/>
        <w:rPr>
          <w:rFonts w:ascii="Times New Roman" w:eastAsia="Calibri" w:hAnsi="Times New Roman" w:cs="Times New Roman"/>
          <w:b/>
          <w:sz w:val="24"/>
          <w:szCs w:val="24"/>
        </w:rPr>
      </w:pPr>
      <w:r w:rsidRPr="0012465F">
        <w:rPr>
          <w:rFonts w:ascii="Times New Roman" w:eastAsia="Times New Roman" w:hAnsi="Times New Roman" w:cs="Times New Roman"/>
          <w:b/>
          <w:color w:val="333333"/>
          <w:sz w:val="24"/>
          <w:szCs w:val="24"/>
          <w:lang w:eastAsia="ru-RU"/>
        </w:rPr>
        <w:t>1.2. Система управления организации</w:t>
      </w:r>
    </w:p>
    <w:p w:rsidR="0012465F" w:rsidRPr="0012465F" w:rsidRDefault="0012465F" w:rsidP="00DC74F8">
      <w:pPr>
        <w:shd w:val="clear" w:color="auto" w:fill="FFFFFF"/>
        <w:spacing w:before="30" w:after="0" w:line="240" w:lineRule="auto"/>
        <w:ind w:firstLine="708"/>
        <w:jc w:val="both"/>
        <w:rPr>
          <w:rFonts w:ascii="Arial" w:eastAsia="Times New Roman" w:hAnsi="Arial" w:cs="Arial"/>
          <w:color w:val="333333"/>
          <w:sz w:val="20"/>
          <w:szCs w:val="20"/>
          <w:lang w:eastAsia="ru-RU"/>
        </w:rPr>
      </w:pPr>
      <w:r w:rsidRPr="0012465F">
        <w:rPr>
          <w:rFonts w:ascii="Times New Roman" w:eastAsia="Times New Roman" w:hAnsi="Times New Roman" w:cs="Times New Roman"/>
          <w:color w:val="000000"/>
          <w:sz w:val="24"/>
          <w:szCs w:val="24"/>
          <w:lang w:eastAsia="ru-RU"/>
        </w:rPr>
        <w:t>Управление МДОБУ осуществляется в соответствии с законодательством Российской Федерации  и  Уставом  учреждения и строится на принципах единоначалия и коллегиальности.</w:t>
      </w:r>
    </w:p>
    <w:p w:rsidR="0012465F" w:rsidRPr="0012465F" w:rsidRDefault="0012465F" w:rsidP="00DC74F8">
      <w:pPr>
        <w:shd w:val="clear" w:color="auto" w:fill="FFFFFF"/>
        <w:spacing w:before="30" w:after="0" w:line="240" w:lineRule="auto"/>
        <w:jc w:val="both"/>
        <w:rPr>
          <w:rFonts w:ascii="Arial" w:eastAsia="Times New Roman" w:hAnsi="Arial" w:cs="Arial"/>
          <w:color w:val="333333"/>
          <w:sz w:val="20"/>
          <w:szCs w:val="20"/>
          <w:lang w:eastAsia="ru-RU"/>
        </w:rPr>
      </w:pPr>
      <w:r w:rsidRPr="0012465F">
        <w:rPr>
          <w:rFonts w:ascii="Times New Roman" w:eastAsia="Times New Roman" w:hAnsi="Times New Roman" w:cs="Times New Roman"/>
          <w:color w:val="000000"/>
          <w:sz w:val="24"/>
          <w:szCs w:val="24"/>
          <w:lang w:eastAsia="ru-RU"/>
        </w:rPr>
        <w:t xml:space="preserve">         Демократизация управления МДОБУ основана на совместном взаимодействии в самоуправлении с </w:t>
      </w:r>
      <w:r w:rsidRPr="0012465F">
        <w:rPr>
          <w:rFonts w:ascii="Times New Roman" w:eastAsia="Times New Roman" w:hAnsi="Times New Roman" w:cs="Times New Roman"/>
          <w:b/>
          <w:bCs/>
          <w:i/>
          <w:iCs/>
          <w:color w:val="000000"/>
          <w:sz w:val="24"/>
          <w:szCs w:val="24"/>
          <w:lang w:eastAsia="ru-RU"/>
        </w:rPr>
        <w:t>коллегиальными</w:t>
      </w:r>
      <w:r w:rsidRPr="0012465F">
        <w:rPr>
          <w:rFonts w:ascii="Times New Roman" w:eastAsia="Times New Roman" w:hAnsi="Times New Roman" w:cs="Times New Roman"/>
          <w:color w:val="000000"/>
          <w:sz w:val="24"/>
          <w:szCs w:val="24"/>
          <w:lang w:eastAsia="ru-RU"/>
        </w:rPr>
        <w:t> </w:t>
      </w:r>
      <w:r w:rsidRPr="0012465F">
        <w:rPr>
          <w:rFonts w:ascii="Times New Roman" w:eastAsia="Times New Roman" w:hAnsi="Times New Roman" w:cs="Times New Roman"/>
          <w:b/>
          <w:bCs/>
          <w:i/>
          <w:iCs/>
          <w:color w:val="000000"/>
          <w:sz w:val="24"/>
          <w:szCs w:val="24"/>
          <w:lang w:eastAsia="ru-RU"/>
        </w:rPr>
        <w:t>органами</w:t>
      </w:r>
      <w:r w:rsidRPr="0012465F">
        <w:rPr>
          <w:rFonts w:ascii="Times New Roman" w:eastAsia="Times New Roman" w:hAnsi="Times New Roman" w:cs="Times New Roman"/>
          <w:b/>
          <w:bCs/>
          <w:i/>
          <w:iCs/>
          <w:color w:val="333333"/>
          <w:sz w:val="24"/>
          <w:szCs w:val="24"/>
          <w:lang w:eastAsia="ru-RU"/>
        </w:rPr>
        <w:t>:</w:t>
      </w:r>
    </w:p>
    <w:p w:rsidR="0012465F" w:rsidRPr="0012465F" w:rsidRDefault="0012465F" w:rsidP="00DC74F8">
      <w:pPr>
        <w:spacing w:after="0" w:line="240" w:lineRule="auto"/>
        <w:ind w:firstLine="539"/>
        <w:contextualSpacing/>
        <w:jc w:val="both"/>
        <w:rPr>
          <w:rFonts w:ascii="Times New Roman" w:eastAsia="Times New Roman" w:hAnsi="Times New Roman" w:cs="Times New Roman"/>
          <w:sz w:val="24"/>
          <w:szCs w:val="24"/>
          <w:lang w:eastAsia="ru-RU"/>
        </w:rPr>
      </w:pPr>
      <w:r w:rsidRPr="0012465F">
        <w:rPr>
          <w:rFonts w:ascii="Times New Roman" w:eastAsia="Times New Roman" w:hAnsi="Times New Roman" w:cs="Times New Roman"/>
          <w:color w:val="000000"/>
          <w:sz w:val="24"/>
          <w:szCs w:val="24"/>
          <w:lang w:eastAsia="ru-RU"/>
        </w:rPr>
        <w:t xml:space="preserve">– </w:t>
      </w:r>
      <w:r w:rsidRPr="0012465F">
        <w:rPr>
          <w:rFonts w:ascii="Times New Roman" w:eastAsia="Times New Roman" w:hAnsi="Times New Roman" w:cs="Times New Roman"/>
          <w:sz w:val="24"/>
          <w:szCs w:val="24"/>
          <w:lang w:eastAsia="ru-RU"/>
        </w:rPr>
        <w:t>Общее собрание МДОБУ,</w:t>
      </w:r>
    </w:p>
    <w:p w:rsidR="0012465F" w:rsidRPr="0012465F" w:rsidRDefault="0012465F" w:rsidP="00DC74F8">
      <w:pPr>
        <w:spacing w:after="0" w:line="240" w:lineRule="auto"/>
        <w:ind w:firstLine="539"/>
        <w:contextualSpacing/>
        <w:jc w:val="both"/>
        <w:rPr>
          <w:rFonts w:ascii="Times New Roman" w:eastAsia="Times New Roman" w:hAnsi="Times New Roman" w:cs="Times New Roman"/>
          <w:sz w:val="24"/>
          <w:szCs w:val="24"/>
          <w:lang w:eastAsia="ru-RU"/>
        </w:rPr>
      </w:pPr>
      <w:r w:rsidRPr="0012465F">
        <w:rPr>
          <w:rFonts w:ascii="Times New Roman" w:eastAsia="Times New Roman" w:hAnsi="Times New Roman" w:cs="Times New Roman"/>
          <w:sz w:val="24"/>
          <w:szCs w:val="24"/>
          <w:lang w:eastAsia="ru-RU"/>
        </w:rPr>
        <w:t>- Педагогический совет,</w:t>
      </w:r>
    </w:p>
    <w:p w:rsidR="0012465F" w:rsidRPr="0012465F" w:rsidRDefault="0012465F" w:rsidP="00DC74F8">
      <w:pPr>
        <w:spacing w:after="0" w:line="240" w:lineRule="auto"/>
        <w:ind w:firstLine="539"/>
        <w:contextualSpacing/>
        <w:jc w:val="both"/>
        <w:rPr>
          <w:rFonts w:ascii="Times New Roman" w:eastAsia="Times New Roman" w:hAnsi="Times New Roman" w:cs="Times New Roman"/>
          <w:sz w:val="24"/>
          <w:szCs w:val="24"/>
          <w:lang w:eastAsia="ru-RU"/>
        </w:rPr>
      </w:pPr>
      <w:r w:rsidRPr="0012465F">
        <w:rPr>
          <w:rFonts w:ascii="Times New Roman" w:eastAsia="Times New Roman" w:hAnsi="Times New Roman" w:cs="Times New Roman"/>
          <w:sz w:val="24"/>
          <w:szCs w:val="24"/>
          <w:lang w:eastAsia="ru-RU"/>
        </w:rPr>
        <w:t xml:space="preserve">- Общее родительское собрание, </w:t>
      </w:r>
    </w:p>
    <w:p w:rsidR="0012465F" w:rsidRPr="0012465F" w:rsidRDefault="0012465F" w:rsidP="00DC74F8">
      <w:pPr>
        <w:spacing w:after="0" w:line="240" w:lineRule="auto"/>
        <w:ind w:firstLine="539"/>
        <w:contextualSpacing/>
        <w:jc w:val="both"/>
        <w:rPr>
          <w:rFonts w:ascii="Times New Roman" w:eastAsia="Times New Roman" w:hAnsi="Times New Roman" w:cs="Times New Roman"/>
          <w:sz w:val="24"/>
          <w:szCs w:val="24"/>
          <w:lang w:eastAsia="ru-RU"/>
        </w:rPr>
      </w:pPr>
      <w:r w:rsidRPr="0012465F">
        <w:rPr>
          <w:rFonts w:ascii="Times New Roman" w:eastAsia="Times New Roman" w:hAnsi="Times New Roman" w:cs="Times New Roman"/>
          <w:sz w:val="24"/>
          <w:szCs w:val="24"/>
          <w:lang w:eastAsia="ru-RU"/>
        </w:rPr>
        <w:t>- Родительский комитет.</w:t>
      </w:r>
    </w:p>
    <w:p w:rsidR="0012465F" w:rsidRPr="0012465F" w:rsidRDefault="0012465F" w:rsidP="00DC74F8">
      <w:pPr>
        <w:shd w:val="clear" w:color="auto" w:fill="FFFFFF"/>
        <w:spacing w:before="30" w:after="0" w:line="240" w:lineRule="auto"/>
        <w:ind w:firstLine="708"/>
        <w:jc w:val="both"/>
        <w:rPr>
          <w:rFonts w:ascii="Arial" w:eastAsia="Times New Roman" w:hAnsi="Arial" w:cs="Arial"/>
          <w:color w:val="333333"/>
          <w:sz w:val="20"/>
          <w:szCs w:val="20"/>
          <w:lang w:eastAsia="ru-RU"/>
        </w:rPr>
      </w:pPr>
      <w:r w:rsidRPr="0012465F">
        <w:rPr>
          <w:rFonts w:ascii="Times New Roman" w:eastAsia="Times New Roman" w:hAnsi="Times New Roman" w:cs="Times New Roman"/>
          <w:color w:val="000000"/>
          <w:sz w:val="24"/>
          <w:szCs w:val="24"/>
          <w:lang w:eastAsia="ru-RU"/>
        </w:rPr>
        <w:t>В целях учёта мнения родителей (законных представителей) воспитанников и педагогических работников по вопросам управления МДОБУ и при принятии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учреждении создан Совет родителей (законных представителей) воспитанников и действует </w:t>
      </w:r>
      <w:r w:rsidRPr="0012465F">
        <w:rPr>
          <w:rFonts w:ascii="Times New Roman" w:eastAsia="Times New Roman" w:hAnsi="Times New Roman" w:cs="Times New Roman"/>
          <w:b/>
          <w:bCs/>
          <w:i/>
          <w:iCs/>
          <w:color w:val="000000"/>
          <w:sz w:val="24"/>
          <w:szCs w:val="24"/>
          <w:lang w:eastAsia="ru-RU"/>
        </w:rPr>
        <w:t>профсоюз </w:t>
      </w:r>
      <w:r w:rsidRPr="0012465F">
        <w:rPr>
          <w:rFonts w:ascii="Times New Roman" w:eastAsia="Times New Roman" w:hAnsi="Times New Roman" w:cs="Times New Roman"/>
          <w:color w:val="000000"/>
          <w:sz w:val="24"/>
          <w:szCs w:val="24"/>
          <w:lang w:eastAsia="ru-RU"/>
        </w:rPr>
        <w:t>работников учреждения.</w:t>
      </w:r>
    </w:p>
    <w:p w:rsidR="0012465F" w:rsidRPr="0012465F" w:rsidRDefault="0012465F" w:rsidP="00DC74F8">
      <w:pPr>
        <w:shd w:val="clear" w:color="auto" w:fill="FFFFFF"/>
        <w:spacing w:before="30" w:after="0" w:line="240" w:lineRule="auto"/>
        <w:ind w:firstLine="708"/>
        <w:jc w:val="both"/>
        <w:rPr>
          <w:rFonts w:ascii="Arial" w:eastAsia="Times New Roman" w:hAnsi="Arial" w:cs="Arial"/>
          <w:color w:val="333333"/>
          <w:sz w:val="20"/>
          <w:szCs w:val="20"/>
          <w:lang w:eastAsia="ru-RU"/>
        </w:rPr>
      </w:pPr>
      <w:r w:rsidRPr="0012465F">
        <w:rPr>
          <w:rFonts w:ascii="Times New Roman" w:eastAsia="Times New Roman" w:hAnsi="Times New Roman" w:cs="Times New Roman"/>
          <w:color w:val="000000"/>
          <w:sz w:val="24"/>
          <w:szCs w:val="24"/>
          <w:lang w:eastAsia="ru-RU"/>
        </w:rPr>
        <w:t>В целях урегулирования разногласий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в МДОБУ создана Комиссия по урегулированию споров между участниками образовательных отношений.</w:t>
      </w:r>
    </w:p>
    <w:p w:rsidR="0012465F" w:rsidRPr="0012465F" w:rsidRDefault="0012465F" w:rsidP="00DC74F8">
      <w:pPr>
        <w:shd w:val="clear" w:color="auto" w:fill="FFFFFF"/>
        <w:spacing w:before="30" w:after="0" w:line="240" w:lineRule="auto"/>
        <w:ind w:firstLine="708"/>
        <w:jc w:val="both"/>
        <w:rPr>
          <w:rFonts w:ascii="Arial" w:eastAsia="Times New Roman" w:hAnsi="Arial" w:cs="Arial"/>
          <w:color w:val="333333"/>
          <w:sz w:val="20"/>
          <w:szCs w:val="20"/>
          <w:lang w:eastAsia="ru-RU"/>
        </w:rPr>
      </w:pPr>
      <w:r w:rsidRPr="0012465F">
        <w:rPr>
          <w:rFonts w:ascii="Times New Roman" w:eastAsia="Times New Roman" w:hAnsi="Times New Roman" w:cs="Times New Roman"/>
          <w:color w:val="000000"/>
          <w:sz w:val="24"/>
          <w:szCs w:val="24"/>
          <w:lang w:eastAsia="ru-RU"/>
        </w:rPr>
        <w:t>Распределение административных обязанностей утверждается приказом руководителя, который доводится до сведения всех членов коллектива.</w:t>
      </w:r>
    </w:p>
    <w:p w:rsidR="0012465F" w:rsidRPr="0012465F" w:rsidRDefault="0012465F" w:rsidP="00DC74F8">
      <w:pPr>
        <w:shd w:val="clear" w:color="auto" w:fill="FFFFFF"/>
        <w:spacing w:before="30" w:after="0" w:line="240" w:lineRule="auto"/>
        <w:ind w:firstLine="708"/>
        <w:jc w:val="both"/>
        <w:rPr>
          <w:rFonts w:ascii="Arial" w:eastAsia="Times New Roman" w:hAnsi="Arial" w:cs="Arial"/>
          <w:color w:val="333333"/>
          <w:sz w:val="20"/>
          <w:szCs w:val="20"/>
          <w:lang w:eastAsia="ru-RU"/>
        </w:rPr>
      </w:pPr>
      <w:r w:rsidRPr="0012465F">
        <w:rPr>
          <w:rFonts w:ascii="Times New Roman" w:eastAsia="Times New Roman" w:hAnsi="Times New Roman" w:cs="Times New Roman"/>
          <w:color w:val="000000"/>
          <w:sz w:val="24"/>
          <w:szCs w:val="24"/>
          <w:lang w:eastAsia="ru-RU"/>
        </w:rPr>
        <w:lastRenderedPageBreak/>
        <w:t>Координация деятельности всех педагогов, обслуживающего персонала обеспечивает слаженность, бесперебойность и непрерывность работы дошкольного учреждения. С этой целью проводятся собрания, педагогические советы, совещания при заведующем и старшем воспитателем.</w:t>
      </w:r>
    </w:p>
    <w:p w:rsidR="0012465F" w:rsidRPr="0012465F" w:rsidRDefault="0012465F" w:rsidP="00DC74F8">
      <w:pPr>
        <w:shd w:val="clear" w:color="auto" w:fill="FFFFFF"/>
        <w:spacing w:before="30" w:after="0" w:line="240" w:lineRule="auto"/>
        <w:ind w:firstLine="708"/>
        <w:jc w:val="both"/>
        <w:rPr>
          <w:rFonts w:ascii="Arial" w:eastAsia="Times New Roman" w:hAnsi="Arial" w:cs="Arial"/>
          <w:color w:val="333333"/>
          <w:sz w:val="20"/>
          <w:szCs w:val="20"/>
          <w:lang w:eastAsia="ru-RU"/>
        </w:rPr>
      </w:pPr>
      <w:r w:rsidRPr="0012465F">
        <w:rPr>
          <w:rFonts w:ascii="Times New Roman" w:eastAsia="Times New Roman" w:hAnsi="Times New Roman" w:cs="Times New Roman"/>
          <w:color w:val="000000"/>
          <w:sz w:val="24"/>
          <w:szCs w:val="24"/>
          <w:lang w:eastAsia="ru-RU"/>
        </w:rPr>
        <w:t>Результативность образовательной программы отслеживается старшим воспитателем, воспитателями и заведующим МДОБУ. Результаты обсуждаются на педагогических советах, рабочих совещаниях. Выполнение требований охраны труда и безопасности жизнедеятельности детей и сотрудников находятся под контролем администрации.</w:t>
      </w:r>
    </w:p>
    <w:p w:rsidR="0012465F" w:rsidRPr="0012465F" w:rsidRDefault="0012465F" w:rsidP="00DC74F8">
      <w:pPr>
        <w:shd w:val="clear" w:color="auto" w:fill="FFFFFF"/>
        <w:spacing w:before="30" w:after="0" w:line="240" w:lineRule="auto"/>
        <w:jc w:val="both"/>
        <w:rPr>
          <w:rFonts w:ascii="Arial" w:eastAsia="Times New Roman" w:hAnsi="Arial" w:cs="Arial"/>
          <w:color w:val="333333"/>
          <w:sz w:val="20"/>
          <w:szCs w:val="20"/>
          <w:lang w:eastAsia="ru-RU"/>
        </w:rPr>
      </w:pPr>
      <w:r w:rsidRPr="0012465F">
        <w:rPr>
          <w:rFonts w:ascii="Times New Roman" w:eastAsia="Times New Roman" w:hAnsi="Times New Roman" w:cs="Times New Roman"/>
          <w:color w:val="000000"/>
          <w:sz w:val="24"/>
          <w:szCs w:val="24"/>
          <w:lang w:eastAsia="ru-RU"/>
        </w:rPr>
        <w:t>      Отношения между Учредителем и МДОБУ определяется действующим законодательством, нормативно – правовыми документами органов государственной власти и местного самоуправления.</w:t>
      </w:r>
    </w:p>
    <w:p w:rsidR="0012465F" w:rsidRPr="0012465F" w:rsidRDefault="0012465F" w:rsidP="00DC74F8">
      <w:pPr>
        <w:shd w:val="clear" w:color="auto" w:fill="FFFFFF"/>
        <w:spacing w:before="30" w:after="0" w:line="240" w:lineRule="auto"/>
        <w:jc w:val="both"/>
        <w:rPr>
          <w:rFonts w:ascii="Arial" w:eastAsia="Times New Roman" w:hAnsi="Arial" w:cs="Arial"/>
          <w:color w:val="333333"/>
          <w:sz w:val="20"/>
          <w:szCs w:val="20"/>
          <w:lang w:eastAsia="ru-RU"/>
        </w:rPr>
      </w:pPr>
      <w:r w:rsidRPr="0012465F">
        <w:rPr>
          <w:rFonts w:ascii="Times New Roman" w:eastAsia="Times New Roman" w:hAnsi="Times New Roman" w:cs="Times New Roman"/>
          <w:color w:val="000000"/>
          <w:sz w:val="24"/>
          <w:szCs w:val="24"/>
          <w:lang w:eastAsia="ru-RU"/>
        </w:rPr>
        <w:t>    Локальные акты, являющиеся неотъемлемой частью Устава ОУ, определяют уровень взаимоотношений всех субъектов образовательного процесса – дети – родители – педагоги.</w:t>
      </w:r>
    </w:p>
    <w:p w:rsidR="0012465F" w:rsidRPr="0012465F" w:rsidRDefault="0012465F" w:rsidP="00DC74F8">
      <w:pPr>
        <w:shd w:val="clear" w:color="auto" w:fill="FFFFFF"/>
        <w:spacing w:after="0" w:line="240" w:lineRule="auto"/>
        <w:rPr>
          <w:rFonts w:ascii="Arial" w:eastAsia="Times New Roman" w:hAnsi="Arial" w:cs="Arial"/>
          <w:color w:val="333333"/>
          <w:sz w:val="20"/>
          <w:szCs w:val="20"/>
          <w:lang w:eastAsia="ru-RU"/>
        </w:rPr>
      </w:pPr>
      <w:r w:rsidRPr="0012465F">
        <w:rPr>
          <w:rFonts w:ascii="Times New Roman" w:eastAsia="Times New Roman" w:hAnsi="Times New Roman" w:cs="Times New Roman"/>
          <w:color w:val="000000"/>
          <w:sz w:val="24"/>
          <w:szCs w:val="24"/>
          <w:lang w:eastAsia="ru-RU"/>
        </w:rPr>
        <w:t>       </w:t>
      </w:r>
      <w:r w:rsidRPr="0012465F">
        <w:rPr>
          <w:rFonts w:ascii="Times New Roman" w:eastAsia="Times New Roman" w:hAnsi="Times New Roman" w:cs="Times New Roman"/>
          <w:b/>
          <w:bCs/>
          <w:color w:val="000000"/>
          <w:sz w:val="24"/>
          <w:szCs w:val="24"/>
          <w:lang w:eastAsia="ru-RU"/>
        </w:rPr>
        <w:t>Вывод:</w:t>
      </w:r>
      <w:r w:rsidRPr="0012465F">
        <w:rPr>
          <w:rFonts w:ascii="Times New Roman" w:eastAsia="Times New Roman" w:hAnsi="Times New Roman" w:cs="Times New Roman"/>
          <w:color w:val="000000"/>
          <w:sz w:val="24"/>
          <w:szCs w:val="24"/>
          <w:lang w:eastAsia="ru-RU"/>
        </w:rPr>
        <w:t xml:space="preserve"> Структура и механизм управления МДОБУ определяют </w:t>
      </w:r>
      <w:proofErr w:type="gramStart"/>
      <w:r w:rsidRPr="0012465F">
        <w:rPr>
          <w:rFonts w:ascii="Times New Roman" w:eastAsia="Times New Roman" w:hAnsi="Times New Roman" w:cs="Times New Roman"/>
          <w:color w:val="000000"/>
          <w:sz w:val="24"/>
          <w:szCs w:val="24"/>
          <w:lang w:eastAsia="ru-RU"/>
        </w:rPr>
        <w:t>стабильное</w:t>
      </w:r>
      <w:proofErr w:type="gramEnd"/>
    </w:p>
    <w:p w:rsidR="0012465F" w:rsidRPr="0012465F" w:rsidRDefault="0012465F" w:rsidP="00DC74F8">
      <w:pPr>
        <w:shd w:val="clear" w:color="auto" w:fill="FFFFFF"/>
        <w:spacing w:after="0" w:line="240" w:lineRule="auto"/>
        <w:rPr>
          <w:rFonts w:ascii="Arial" w:eastAsia="Times New Roman" w:hAnsi="Arial" w:cs="Arial"/>
          <w:color w:val="333333"/>
          <w:sz w:val="20"/>
          <w:szCs w:val="20"/>
          <w:lang w:eastAsia="ru-RU"/>
        </w:rPr>
      </w:pPr>
      <w:r w:rsidRPr="0012465F">
        <w:rPr>
          <w:rFonts w:ascii="Times New Roman" w:eastAsia="Times New Roman" w:hAnsi="Times New Roman" w:cs="Times New Roman"/>
          <w:color w:val="000000"/>
          <w:sz w:val="24"/>
          <w:szCs w:val="24"/>
          <w:lang w:eastAsia="ru-RU"/>
        </w:rPr>
        <w:t>функционирование. Демократизация системы управления способствует развитию</w:t>
      </w:r>
    </w:p>
    <w:p w:rsidR="0012465F" w:rsidRPr="0012465F" w:rsidRDefault="0012465F" w:rsidP="00DC74F8">
      <w:pPr>
        <w:shd w:val="clear" w:color="auto" w:fill="FFFFFF"/>
        <w:spacing w:after="0" w:line="240" w:lineRule="auto"/>
        <w:rPr>
          <w:rFonts w:ascii="Arial" w:eastAsia="Times New Roman" w:hAnsi="Arial" w:cs="Arial"/>
          <w:color w:val="333333"/>
          <w:sz w:val="20"/>
          <w:szCs w:val="20"/>
          <w:lang w:eastAsia="ru-RU"/>
        </w:rPr>
      </w:pPr>
      <w:proofErr w:type="gramStart"/>
      <w:r w:rsidRPr="0012465F">
        <w:rPr>
          <w:rFonts w:ascii="Times New Roman" w:eastAsia="Times New Roman" w:hAnsi="Times New Roman" w:cs="Times New Roman"/>
          <w:color w:val="000000"/>
          <w:sz w:val="24"/>
          <w:szCs w:val="24"/>
          <w:lang w:eastAsia="ru-RU"/>
        </w:rPr>
        <w:t>инициативы участников образовательного процесса (педагогов, родителей (законных</w:t>
      </w:r>
      <w:proofErr w:type="gramEnd"/>
    </w:p>
    <w:p w:rsidR="0012465F" w:rsidRPr="0012465F" w:rsidRDefault="0012465F" w:rsidP="00DC74F8">
      <w:pPr>
        <w:shd w:val="clear" w:color="auto" w:fill="FFFFFF"/>
        <w:spacing w:after="0" w:line="240" w:lineRule="auto"/>
        <w:rPr>
          <w:rFonts w:ascii="Arial" w:eastAsia="Times New Roman" w:hAnsi="Arial" w:cs="Arial"/>
          <w:color w:val="333333"/>
          <w:sz w:val="20"/>
          <w:szCs w:val="20"/>
          <w:lang w:eastAsia="ru-RU"/>
        </w:rPr>
      </w:pPr>
      <w:r w:rsidRPr="0012465F">
        <w:rPr>
          <w:rFonts w:ascii="Times New Roman" w:eastAsia="Times New Roman" w:hAnsi="Times New Roman" w:cs="Times New Roman"/>
          <w:color w:val="000000"/>
          <w:sz w:val="24"/>
          <w:szCs w:val="24"/>
          <w:lang w:eastAsia="ru-RU"/>
        </w:rPr>
        <w:t>представителей), детей.</w:t>
      </w:r>
    </w:p>
    <w:p w:rsidR="0012465F" w:rsidRPr="0012465F" w:rsidRDefault="0012465F" w:rsidP="00DC74F8">
      <w:pPr>
        <w:spacing w:after="0" w:line="240" w:lineRule="auto"/>
        <w:rPr>
          <w:rFonts w:ascii="Times New Roman" w:eastAsia="Calibri" w:hAnsi="Times New Roman" w:cs="Times New Roman"/>
          <w:sz w:val="24"/>
          <w:szCs w:val="24"/>
          <w:shd w:val="clear" w:color="auto" w:fill="FFFFFF"/>
        </w:rPr>
      </w:pPr>
    </w:p>
    <w:p w:rsidR="0012465F" w:rsidRPr="0012465F" w:rsidRDefault="0012465F" w:rsidP="00DC74F8">
      <w:pPr>
        <w:shd w:val="clear" w:color="auto" w:fill="FFFFFF"/>
        <w:spacing w:after="0" w:line="240" w:lineRule="auto"/>
        <w:ind w:firstLine="709"/>
        <w:jc w:val="both"/>
        <w:rPr>
          <w:rFonts w:ascii="Times New Roman" w:eastAsia="Calibri" w:hAnsi="Times New Roman" w:cs="Times New Roman"/>
          <w:b/>
          <w:sz w:val="24"/>
          <w:szCs w:val="24"/>
          <w:shd w:val="clear" w:color="auto" w:fill="FFFFFF"/>
        </w:rPr>
      </w:pPr>
      <w:r w:rsidRPr="0012465F">
        <w:rPr>
          <w:rFonts w:ascii="Times New Roman" w:eastAsia="Calibri" w:hAnsi="Times New Roman" w:cs="Times New Roman"/>
          <w:b/>
          <w:sz w:val="24"/>
          <w:szCs w:val="24"/>
        </w:rPr>
        <w:t xml:space="preserve">1.3. </w:t>
      </w:r>
      <w:r w:rsidRPr="0012465F">
        <w:rPr>
          <w:rFonts w:ascii="Times New Roman" w:eastAsia="Calibri" w:hAnsi="Times New Roman" w:cs="Times New Roman"/>
          <w:b/>
          <w:sz w:val="24"/>
          <w:szCs w:val="24"/>
          <w:shd w:val="clear" w:color="auto" w:fill="FFFFFF"/>
        </w:rPr>
        <w:t xml:space="preserve">Оценка содержания и качества подготовки </w:t>
      </w:r>
      <w:proofErr w:type="gramStart"/>
      <w:r w:rsidRPr="0012465F">
        <w:rPr>
          <w:rFonts w:ascii="Times New Roman" w:eastAsia="Calibri" w:hAnsi="Times New Roman" w:cs="Times New Roman"/>
          <w:b/>
          <w:sz w:val="24"/>
          <w:szCs w:val="24"/>
          <w:shd w:val="clear" w:color="auto" w:fill="FFFFFF"/>
        </w:rPr>
        <w:t>обучающихся</w:t>
      </w:r>
      <w:proofErr w:type="gramEnd"/>
    </w:p>
    <w:p w:rsidR="00F273A2" w:rsidRPr="00F273A2" w:rsidRDefault="00F273A2" w:rsidP="00DC74F8">
      <w:pPr>
        <w:shd w:val="clear" w:color="auto" w:fill="FFFFFF"/>
        <w:spacing w:after="0" w:line="240" w:lineRule="auto"/>
        <w:ind w:firstLine="720"/>
        <w:jc w:val="both"/>
        <w:rPr>
          <w:rFonts w:ascii="Arial" w:eastAsia="Times New Roman" w:hAnsi="Arial" w:cs="Arial"/>
          <w:color w:val="000000"/>
          <w:sz w:val="20"/>
          <w:szCs w:val="20"/>
          <w:lang w:eastAsia="ru-RU"/>
        </w:rPr>
      </w:pPr>
      <w:r w:rsidRPr="00F273A2">
        <w:rPr>
          <w:rFonts w:ascii="Times New Roman" w:eastAsia="Times New Roman" w:hAnsi="Times New Roman" w:cs="Times New Roman"/>
          <w:color w:val="000000"/>
          <w:sz w:val="24"/>
          <w:szCs w:val="24"/>
          <w:lang w:eastAsia="ru-RU"/>
        </w:rPr>
        <w:t>В МДОБУ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w:t>
      </w:r>
    </w:p>
    <w:p w:rsidR="00F273A2" w:rsidRPr="00F273A2" w:rsidRDefault="00F273A2" w:rsidP="00DC74F8">
      <w:pPr>
        <w:shd w:val="clear" w:color="auto" w:fill="FFFFFF"/>
        <w:spacing w:after="0" w:line="240" w:lineRule="auto"/>
        <w:jc w:val="both"/>
        <w:rPr>
          <w:rFonts w:ascii="Arial" w:eastAsia="Times New Roman" w:hAnsi="Arial" w:cs="Arial"/>
          <w:color w:val="000000"/>
          <w:sz w:val="20"/>
          <w:szCs w:val="20"/>
          <w:lang w:eastAsia="ru-RU"/>
        </w:rPr>
      </w:pPr>
      <w:r w:rsidRPr="00F273A2">
        <w:rPr>
          <w:rFonts w:ascii="Times New Roman" w:eastAsia="Times New Roman" w:hAnsi="Times New Roman" w:cs="Times New Roman"/>
          <w:color w:val="000000"/>
          <w:sz w:val="24"/>
          <w:szCs w:val="24"/>
          <w:lang w:eastAsia="ru-RU"/>
        </w:rPr>
        <w:t xml:space="preserve"> воспитанников, </w:t>
      </w:r>
      <w:proofErr w:type="gramStart"/>
      <w:r w:rsidRPr="00F273A2">
        <w:rPr>
          <w:rFonts w:ascii="Times New Roman" w:eastAsia="Times New Roman" w:hAnsi="Times New Roman" w:cs="Times New Roman"/>
          <w:color w:val="000000"/>
          <w:sz w:val="24"/>
          <w:szCs w:val="24"/>
          <w:lang w:eastAsia="ru-RU"/>
        </w:rPr>
        <w:t>которая</w:t>
      </w:r>
      <w:proofErr w:type="gramEnd"/>
      <w:r w:rsidRPr="00F273A2">
        <w:rPr>
          <w:rFonts w:ascii="Times New Roman" w:eastAsia="Times New Roman" w:hAnsi="Times New Roman" w:cs="Times New Roman"/>
          <w:color w:val="000000"/>
          <w:sz w:val="24"/>
          <w:szCs w:val="24"/>
          <w:lang w:eastAsia="ru-RU"/>
        </w:rPr>
        <w:t xml:space="preserve"> позволяет поддерживать качество подготовки воспитанников к школе на достаточно высоком уровне.</w:t>
      </w:r>
    </w:p>
    <w:p w:rsidR="00F273A2" w:rsidRPr="00F273A2" w:rsidRDefault="00F273A2" w:rsidP="00DC74F8">
      <w:pPr>
        <w:shd w:val="clear" w:color="auto" w:fill="FFFFFF"/>
        <w:spacing w:after="0" w:line="240" w:lineRule="auto"/>
        <w:ind w:firstLine="708"/>
        <w:jc w:val="both"/>
        <w:rPr>
          <w:rFonts w:ascii="Arial" w:eastAsia="Times New Roman" w:hAnsi="Arial" w:cs="Arial"/>
          <w:color w:val="000000"/>
          <w:sz w:val="20"/>
          <w:szCs w:val="20"/>
          <w:lang w:eastAsia="ru-RU"/>
        </w:rPr>
      </w:pPr>
      <w:r w:rsidRPr="00F273A2">
        <w:rPr>
          <w:rFonts w:ascii="Times New Roman" w:eastAsia="Times New Roman" w:hAnsi="Times New Roman" w:cs="Times New Roman"/>
          <w:color w:val="000000"/>
          <w:sz w:val="24"/>
          <w:szCs w:val="24"/>
          <w:lang w:eastAsia="ru-RU"/>
        </w:rPr>
        <w:t xml:space="preserve">Система мониторинга в соответствии с ФГОС </w:t>
      </w:r>
      <w:proofErr w:type="gramStart"/>
      <w:r w:rsidRPr="00F273A2">
        <w:rPr>
          <w:rFonts w:ascii="Times New Roman" w:eastAsia="Times New Roman" w:hAnsi="Times New Roman" w:cs="Times New Roman"/>
          <w:color w:val="000000"/>
          <w:sz w:val="24"/>
          <w:szCs w:val="24"/>
          <w:lang w:eastAsia="ru-RU"/>
        </w:rPr>
        <w:t>ДО</w:t>
      </w:r>
      <w:proofErr w:type="gramEnd"/>
      <w:r w:rsidRPr="00F273A2">
        <w:rPr>
          <w:rFonts w:ascii="Times New Roman" w:eastAsia="Times New Roman" w:hAnsi="Times New Roman" w:cs="Times New Roman"/>
          <w:color w:val="000000"/>
          <w:sz w:val="24"/>
          <w:szCs w:val="24"/>
          <w:lang w:eastAsia="ru-RU"/>
        </w:rPr>
        <w:t xml:space="preserve"> осуществляется </w:t>
      </w:r>
      <w:proofErr w:type="gramStart"/>
      <w:r w:rsidRPr="00F273A2">
        <w:rPr>
          <w:rFonts w:ascii="Times New Roman" w:eastAsia="Times New Roman" w:hAnsi="Times New Roman" w:cs="Times New Roman"/>
          <w:color w:val="000000"/>
          <w:sz w:val="24"/>
          <w:szCs w:val="24"/>
          <w:lang w:eastAsia="ru-RU"/>
        </w:rPr>
        <w:t>в</w:t>
      </w:r>
      <w:proofErr w:type="gramEnd"/>
      <w:r w:rsidRPr="00F273A2">
        <w:rPr>
          <w:rFonts w:ascii="Times New Roman" w:eastAsia="Times New Roman" w:hAnsi="Times New Roman" w:cs="Times New Roman"/>
          <w:color w:val="000000"/>
          <w:sz w:val="24"/>
          <w:szCs w:val="24"/>
          <w:lang w:eastAsia="ru-RU"/>
        </w:rPr>
        <w:t xml:space="preserve"> форме педагогической диагностики и обеспечивает комплексный подход к оценке индивидуальных достижений детей.</w:t>
      </w:r>
    </w:p>
    <w:p w:rsidR="00F273A2" w:rsidRPr="00F273A2" w:rsidRDefault="00F273A2" w:rsidP="00DC74F8">
      <w:pPr>
        <w:shd w:val="clear" w:color="auto" w:fill="FFFFFF"/>
        <w:spacing w:after="0" w:line="240" w:lineRule="auto"/>
        <w:ind w:firstLine="708"/>
        <w:jc w:val="both"/>
        <w:rPr>
          <w:rFonts w:ascii="Arial" w:eastAsia="Times New Roman" w:hAnsi="Arial" w:cs="Arial"/>
          <w:color w:val="333333"/>
          <w:sz w:val="20"/>
          <w:szCs w:val="20"/>
          <w:lang w:eastAsia="ru-RU"/>
        </w:rPr>
      </w:pPr>
      <w:r w:rsidRPr="00F273A2">
        <w:rPr>
          <w:rFonts w:ascii="Times New Roman" w:eastAsia="Times New Roman" w:hAnsi="Times New Roman" w:cs="Times New Roman"/>
          <w:color w:val="000000"/>
          <w:sz w:val="24"/>
          <w:szCs w:val="24"/>
          <w:lang w:eastAsia="ru-RU"/>
        </w:rPr>
        <w:t>Формы и методы педагогической диагностики – наблюдение, анализ продуктов детской деятельности, игровые ситуации.</w:t>
      </w:r>
    </w:p>
    <w:p w:rsidR="00F273A2" w:rsidRPr="00F273A2" w:rsidRDefault="00F273A2" w:rsidP="00DC74F8">
      <w:pPr>
        <w:shd w:val="clear" w:color="auto" w:fill="FFFFFF"/>
        <w:spacing w:after="0" w:line="240" w:lineRule="auto"/>
        <w:ind w:firstLine="708"/>
        <w:jc w:val="both"/>
        <w:rPr>
          <w:rFonts w:ascii="Arial" w:eastAsia="Times New Roman" w:hAnsi="Arial" w:cs="Arial"/>
          <w:color w:val="333333"/>
          <w:sz w:val="20"/>
          <w:szCs w:val="20"/>
          <w:lang w:eastAsia="ru-RU"/>
        </w:rPr>
      </w:pPr>
      <w:r w:rsidRPr="00F273A2">
        <w:rPr>
          <w:rFonts w:ascii="Times New Roman" w:eastAsia="Times New Roman" w:hAnsi="Times New Roman" w:cs="Times New Roman"/>
          <w:color w:val="000000"/>
          <w:sz w:val="24"/>
          <w:szCs w:val="24"/>
          <w:lang w:eastAsia="ru-RU"/>
        </w:rPr>
        <w:t>Периодичность проведения педагогической диагностики – 2 раза в год (сентябрь,  май). Длительность проведения педагогической диагностики – 1-2 недели.</w:t>
      </w:r>
    </w:p>
    <w:p w:rsidR="00F273A2" w:rsidRPr="00F273A2" w:rsidRDefault="00F273A2" w:rsidP="00DC74F8">
      <w:pPr>
        <w:shd w:val="clear" w:color="auto" w:fill="FFFFFF"/>
        <w:spacing w:after="0" w:line="240" w:lineRule="auto"/>
        <w:ind w:firstLine="720"/>
        <w:jc w:val="both"/>
        <w:rPr>
          <w:rFonts w:ascii="Times New Roman" w:eastAsia="Times New Roman" w:hAnsi="Times New Roman" w:cs="Times New Roman"/>
          <w:color w:val="424242"/>
          <w:sz w:val="24"/>
          <w:szCs w:val="24"/>
          <w:lang w:eastAsia="ru-RU"/>
        </w:rPr>
      </w:pPr>
      <w:r w:rsidRPr="00F273A2">
        <w:rPr>
          <w:rFonts w:ascii="Times New Roman" w:eastAsia="Times New Roman" w:hAnsi="Times New Roman" w:cs="Times New Roman"/>
          <w:color w:val="333333"/>
          <w:sz w:val="24"/>
          <w:szCs w:val="24"/>
          <w:lang w:eastAsia="ru-RU"/>
        </w:rPr>
        <w:t xml:space="preserve">Воспитанники успешно усваивают образовательную программу. Мониторинг за отчетный период показал положительные результаты овладения детьми навыками и умениями по всем образовательным областям, а показатели развития детей соответствуют их психологическому возрасту. </w:t>
      </w:r>
    </w:p>
    <w:p w:rsidR="00F273A2" w:rsidRPr="00F273A2" w:rsidRDefault="00F273A2" w:rsidP="00DC74F8">
      <w:pPr>
        <w:spacing w:after="0" w:line="240" w:lineRule="auto"/>
        <w:ind w:firstLine="708"/>
        <w:rPr>
          <w:rFonts w:ascii="Times New Roman" w:eastAsia="Times New Roman" w:hAnsi="Times New Roman" w:cs="Times New Roman"/>
          <w:sz w:val="32"/>
          <w:szCs w:val="32"/>
          <w:lang w:eastAsia="ru-RU"/>
        </w:rPr>
      </w:pPr>
      <w:r w:rsidRPr="00F273A2">
        <w:rPr>
          <w:rFonts w:ascii="Times New Roman" w:eastAsia="Times New Roman" w:hAnsi="Times New Roman" w:cs="Times New Roman"/>
          <w:b/>
          <w:sz w:val="24"/>
          <w:szCs w:val="24"/>
          <w:lang w:eastAsia="ru-RU"/>
        </w:rPr>
        <w:t>Результат внутренней системы оценки освоения воспитанниками основной образовательной программы дошкольного образования в МДОБУ ЦРР Д/С №11 ЛГО</w:t>
      </w:r>
      <w:r w:rsidRPr="00F273A2">
        <w:rPr>
          <w:rFonts w:ascii="Times New Roman" w:eastAsia="Times New Roman" w:hAnsi="Times New Roman" w:cs="Times New Roman"/>
          <w:sz w:val="32"/>
          <w:szCs w:val="32"/>
          <w:lang w:eastAsia="ru-RU"/>
        </w:rPr>
        <w:t xml:space="preserve"> </w:t>
      </w:r>
    </w:p>
    <w:p w:rsidR="00F273A2" w:rsidRPr="00F273A2" w:rsidRDefault="00F273A2" w:rsidP="00DC74F8">
      <w:pPr>
        <w:spacing w:after="0" w:line="240" w:lineRule="auto"/>
        <w:jc w:val="center"/>
        <w:rPr>
          <w:rFonts w:ascii="Times New Roman" w:eastAsia="Times New Roman" w:hAnsi="Times New Roman" w:cs="Times New Roman"/>
          <w:sz w:val="24"/>
          <w:szCs w:val="24"/>
          <w:u w:val="single"/>
          <w:lang w:eastAsia="ru-RU"/>
        </w:rPr>
      </w:pPr>
      <w:r w:rsidRPr="00F273A2">
        <w:rPr>
          <w:rFonts w:ascii="Times New Roman" w:eastAsia="Times New Roman" w:hAnsi="Times New Roman" w:cs="Times New Roman"/>
          <w:sz w:val="24"/>
          <w:szCs w:val="24"/>
          <w:u w:val="single"/>
          <w:lang w:eastAsia="ru-RU"/>
        </w:rPr>
        <w:t>2020 год,  25 мая   обследовано   детей  239</w:t>
      </w:r>
    </w:p>
    <w:p w:rsidR="00F273A2" w:rsidRPr="00F273A2" w:rsidRDefault="00F273A2" w:rsidP="00DC74F8">
      <w:pPr>
        <w:spacing w:after="0" w:line="240" w:lineRule="auto"/>
        <w:jc w:val="center"/>
        <w:rPr>
          <w:rFonts w:ascii="Times New Roman" w:eastAsia="Times New Roman" w:hAnsi="Times New Roman" w:cs="Times New Roman"/>
          <w:sz w:val="24"/>
          <w:szCs w:val="24"/>
          <w:lang w:eastAsia="ru-RU"/>
        </w:rPr>
      </w:pPr>
    </w:p>
    <w:tbl>
      <w:tblPr>
        <w:tblStyle w:val="21"/>
        <w:tblW w:w="5000" w:type="pct"/>
        <w:tblLook w:val="04A0" w:firstRow="1" w:lastRow="0" w:firstColumn="1" w:lastColumn="0" w:noHBand="0" w:noVBand="1"/>
      </w:tblPr>
      <w:tblGrid>
        <w:gridCol w:w="336"/>
        <w:gridCol w:w="4192"/>
        <w:gridCol w:w="1676"/>
        <w:gridCol w:w="1779"/>
        <w:gridCol w:w="1588"/>
      </w:tblGrid>
      <w:tr w:rsidR="00F273A2" w:rsidRPr="00F273A2" w:rsidTr="00F273A2">
        <w:trPr>
          <w:trHeight w:val="568"/>
        </w:trPr>
        <w:tc>
          <w:tcPr>
            <w:tcW w:w="172" w:type="pct"/>
            <w:vMerge w:val="restart"/>
          </w:tcPr>
          <w:p w:rsidR="00F273A2" w:rsidRPr="00F273A2" w:rsidRDefault="00F273A2" w:rsidP="00DC74F8"/>
        </w:tc>
        <w:tc>
          <w:tcPr>
            <w:tcW w:w="2191" w:type="pct"/>
            <w:vMerge w:val="restart"/>
          </w:tcPr>
          <w:p w:rsidR="00F273A2" w:rsidRPr="00F273A2" w:rsidRDefault="00F273A2" w:rsidP="00DC74F8">
            <w:pPr>
              <w:rPr>
                <w:sz w:val="24"/>
                <w:szCs w:val="24"/>
              </w:rPr>
            </w:pPr>
            <w:r w:rsidRPr="00F273A2">
              <w:rPr>
                <w:sz w:val="24"/>
                <w:szCs w:val="24"/>
              </w:rPr>
              <w:t>Параметры оценки</w:t>
            </w:r>
          </w:p>
          <w:p w:rsidR="00F273A2" w:rsidRPr="00F273A2" w:rsidRDefault="00F273A2" w:rsidP="00DC74F8">
            <w:pPr>
              <w:jc w:val="center"/>
              <w:rPr>
                <w:sz w:val="24"/>
                <w:szCs w:val="24"/>
              </w:rPr>
            </w:pPr>
          </w:p>
        </w:tc>
        <w:tc>
          <w:tcPr>
            <w:tcW w:w="2636" w:type="pct"/>
            <w:gridSpan w:val="3"/>
          </w:tcPr>
          <w:p w:rsidR="00F273A2" w:rsidRPr="00F273A2" w:rsidRDefault="00F273A2" w:rsidP="00DC74F8">
            <w:pPr>
              <w:jc w:val="center"/>
              <w:rPr>
                <w:sz w:val="24"/>
                <w:szCs w:val="24"/>
              </w:rPr>
            </w:pPr>
            <w:r w:rsidRPr="00F273A2">
              <w:rPr>
                <w:sz w:val="24"/>
                <w:szCs w:val="24"/>
              </w:rPr>
              <w:t>Уровни усвоения программы  (количество детей)</w:t>
            </w:r>
          </w:p>
        </w:tc>
      </w:tr>
      <w:tr w:rsidR="00F273A2" w:rsidRPr="00F273A2" w:rsidTr="00F273A2">
        <w:trPr>
          <w:trHeight w:val="233"/>
        </w:trPr>
        <w:tc>
          <w:tcPr>
            <w:tcW w:w="172" w:type="pct"/>
            <w:vMerge/>
          </w:tcPr>
          <w:p w:rsidR="00F273A2" w:rsidRPr="00F273A2" w:rsidRDefault="00F273A2" w:rsidP="00DC74F8"/>
        </w:tc>
        <w:tc>
          <w:tcPr>
            <w:tcW w:w="2191" w:type="pct"/>
            <w:vMerge/>
          </w:tcPr>
          <w:p w:rsidR="00F273A2" w:rsidRPr="00F273A2" w:rsidRDefault="00F273A2" w:rsidP="00DC74F8">
            <w:pPr>
              <w:jc w:val="both"/>
              <w:rPr>
                <w:sz w:val="24"/>
                <w:szCs w:val="24"/>
              </w:rPr>
            </w:pPr>
          </w:p>
        </w:tc>
        <w:tc>
          <w:tcPr>
            <w:tcW w:w="876" w:type="pct"/>
            <w:vAlign w:val="center"/>
          </w:tcPr>
          <w:p w:rsidR="00F273A2" w:rsidRPr="00F273A2" w:rsidRDefault="00F273A2" w:rsidP="00DC74F8">
            <w:pPr>
              <w:jc w:val="center"/>
              <w:rPr>
                <w:sz w:val="24"/>
                <w:szCs w:val="24"/>
              </w:rPr>
            </w:pPr>
            <w:r w:rsidRPr="00F273A2">
              <w:rPr>
                <w:sz w:val="24"/>
                <w:szCs w:val="24"/>
              </w:rPr>
              <w:t>1</w:t>
            </w:r>
          </w:p>
        </w:tc>
        <w:tc>
          <w:tcPr>
            <w:tcW w:w="930" w:type="pct"/>
            <w:vAlign w:val="center"/>
          </w:tcPr>
          <w:p w:rsidR="00F273A2" w:rsidRPr="00F273A2" w:rsidRDefault="00F273A2" w:rsidP="00DC74F8">
            <w:pPr>
              <w:jc w:val="center"/>
              <w:rPr>
                <w:sz w:val="24"/>
                <w:szCs w:val="24"/>
              </w:rPr>
            </w:pPr>
            <w:r w:rsidRPr="00F273A2">
              <w:rPr>
                <w:sz w:val="24"/>
                <w:szCs w:val="24"/>
              </w:rPr>
              <w:t>2</w:t>
            </w:r>
          </w:p>
        </w:tc>
        <w:tc>
          <w:tcPr>
            <w:tcW w:w="830" w:type="pct"/>
            <w:vAlign w:val="center"/>
          </w:tcPr>
          <w:p w:rsidR="00F273A2" w:rsidRPr="00F273A2" w:rsidRDefault="00F273A2" w:rsidP="00DC74F8">
            <w:pPr>
              <w:jc w:val="center"/>
              <w:rPr>
                <w:sz w:val="24"/>
                <w:szCs w:val="24"/>
              </w:rPr>
            </w:pPr>
            <w:r w:rsidRPr="00F273A2">
              <w:rPr>
                <w:sz w:val="24"/>
                <w:szCs w:val="24"/>
              </w:rPr>
              <w:t>3</w:t>
            </w:r>
          </w:p>
        </w:tc>
      </w:tr>
      <w:tr w:rsidR="00F273A2" w:rsidRPr="00F273A2" w:rsidTr="00F273A2">
        <w:trPr>
          <w:trHeight w:val="631"/>
        </w:trPr>
        <w:tc>
          <w:tcPr>
            <w:tcW w:w="172" w:type="pct"/>
            <w:vMerge/>
          </w:tcPr>
          <w:p w:rsidR="00F273A2" w:rsidRPr="00F273A2" w:rsidRDefault="00F273A2" w:rsidP="00DC74F8"/>
        </w:tc>
        <w:tc>
          <w:tcPr>
            <w:tcW w:w="2191" w:type="pct"/>
            <w:vMerge/>
          </w:tcPr>
          <w:p w:rsidR="00F273A2" w:rsidRPr="00F273A2" w:rsidRDefault="00F273A2" w:rsidP="00DC74F8">
            <w:pPr>
              <w:jc w:val="both"/>
              <w:rPr>
                <w:sz w:val="24"/>
                <w:szCs w:val="24"/>
              </w:rPr>
            </w:pPr>
          </w:p>
        </w:tc>
        <w:tc>
          <w:tcPr>
            <w:tcW w:w="876" w:type="pct"/>
            <w:vAlign w:val="center"/>
          </w:tcPr>
          <w:p w:rsidR="00F273A2" w:rsidRPr="00F273A2" w:rsidRDefault="00F273A2" w:rsidP="00DC74F8">
            <w:pPr>
              <w:jc w:val="center"/>
              <w:rPr>
                <w:sz w:val="24"/>
                <w:szCs w:val="24"/>
              </w:rPr>
            </w:pPr>
            <w:r w:rsidRPr="00F273A2">
              <w:rPr>
                <w:sz w:val="24"/>
                <w:szCs w:val="24"/>
              </w:rPr>
              <w:t>начало года</w:t>
            </w:r>
          </w:p>
        </w:tc>
        <w:tc>
          <w:tcPr>
            <w:tcW w:w="930" w:type="pct"/>
            <w:vAlign w:val="center"/>
          </w:tcPr>
          <w:p w:rsidR="00F273A2" w:rsidRPr="00F273A2" w:rsidRDefault="00F273A2" w:rsidP="00DC74F8">
            <w:pPr>
              <w:rPr>
                <w:sz w:val="24"/>
                <w:szCs w:val="24"/>
              </w:rPr>
            </w:pPr>
            <w:r w:rsidRPr="00F273A2">
              <w:rPr>
                <w:sz w:val="24"/>
                <w:szCs w:val="24"/>
              </w:rPr>
              <w:t>начало года</w:t>
            </w:r>
          </w:p>
        </w:tc>
        <w:tc>
          <w:tcPr>
            <w:tcW w:w="830" w:type="pct"/>
            <w:vAlign w:val="center"/>
          </w:tcPr>
          <w:p w:rsidR="00F273A2" w:rsidRPr="00F273A2" w:rsidRDefault="00F273A2" w:rsidP="00DC74F8">
            <w:pPr>
              <w:jc w:val="center"/>
              <w:rPr>
                <w:sz w:val="24"/>
                <w:szCs w:val="24"/>
              </w:rPr>
            </w:pPr>
            <w:r w:rsidRPr="00F273A2">
              <w:rPr>
                <w:sz w:val="24"/>
                <w:szCs w:val="24"/>
              </w:rPr>
              <w:t>начало года</w:t>
            </w:r>
          </w:p>
        </w:tc>
      </w:tr>
      <w:tr w:rsidR="00F273A2" w:rsidRPr="00F273A2" w:rsidTr="00F273A2">
        <w:trPr>
          <w:trHeight w:val="559"/>
        </w:trPr>
        <w:tc>
          <w:tcPr>
            <w:tcW w:w="172" w:type="pct"/>
          </w:tcPr>
          <w:p w:rsidR="00F273A2" w:rsidRPr="00F273A2" w:rsidRDefault="00F273A2" w:rsidP="00DC74F8">
            <w:pPr>
              <w:jc w:val="center"/>
              <w:rPr>
                <w:sz w:val="24"/>
                <w:szCs w:val="24"/>
              </w:rPr>
            </w:pPr>
            <w:r w:rsidRPr="00F273A2">
              <w:rPr>
                <w:sz w:val="24"/>
                <w:szCs w:val="24"/>
              </w:rPr>
              <w:t>1</w:t>
            </w:r>
          </w:p>
        </w:tc>
        <w:tc>
          <w:tcPr>
            <w:tcW w:w="2191" w:type="pct"/>
          </w:tcPr>
          <w:p w:rsidR="00F273A2" w:rsidRPr="00F273A2" w:rsidRDefault="00F273A2" w:rsidP="00DC74F8">
            <w:pPr>
              <w:jc w:val="both"/>
              <w:rPr>
                <w:sz w:val="24"/>
                <w:szCs w:val="24"/>
              </w:rPr>
            </w:pPr>
            <w:r w:rsidRPr="00F273A2">
              <w:rPr>
                <w:sz w:val="24"/>
                <w:szCs w:val="24"/>
              </w:rPr>
              <w:t>Социально – коммуникативное развитие</w:t>
            </w:r>
          </w:p>
        </w:tc>
        <w:tc>
          <w:tcPr>
            <w:tcW w:w="876" w:type="pct"/>
            <w:vAlign w:val="center"/>
          </w:tcPr>
          <w:p w:rsidR="00F273A2" w:rsidRPr="00F273A2" w:rsidRDefault="00F273A2" w:rsidP="00DC74F8">
            <w:pPr>
              <w:jc w:val="center"/>
            </w:pPr>
            <w:r w:rsidRPr="00F273A2">
              <w:t>1– 0,4%</w:t>
            </w:r>
          </w:p>
        </w:tc>
        <w:tc>
          <w:tcPr>
            <w:tcW w:w="930" w:type="pct"/>
            <w:vAlign w:val="center"/>
          </w:tcPr>
          <w:p w:rsidR="00F273A2" w:rsidRPr="00F273A2" w:rsidRDefault="00F273A2" w:rsidP="00DC74F8">
            <w:pPr>
              <w:jc w:val="center"/>
            </w:pPr>
            <w:r w:rsidRPr="00F273A2">
              <w:t>55– 23%</w:t>
            </w:r>
          </w:p>
        </w:tc>
        <w:tc>
          <w:tcPr>
            <w:tcW w:w="830" w:type="pct"/>
            <w:vAlign w:val="center"/>
          </w:tcPr>
          <w:p w:rsidR="00F273A2" w:rsidRPr="00F273A2" w:rsidRDefault="00F273A2" w:rsidP="00DC74F8">
            <w:pPr>
              <w:jc w:val="center"/>
            </w:pPr>
            <w:r w:rsidRPr="00F273A2">
              <w:t>183 – 77%</w:t>
            </w:r>
          </w:p>
        </w:tc>
      </w:tr>
      <w:tr w:rsidR="00F273A2" w:rsidRPr="00F273A2" w:rsidTr="00F273A2">
        <w:trPr>
          <w:trHeight w:val="253"/>
        </w:trPr>
        <w:tc>
          <w:tcPr>
            <w:tcW w:w="172" w:type="pct"/>
          </w:tcPr>
          <w:p w:rsidR="00F273A2" w:rsidRPr="00F273A2" w:rsidRDefault="00F273A2" w:rsidP="00DC74F8">
            <w:pPr>
              <w:jc w:val="center"/>
              <w:rPr>
                <w:sz w:val="24"/>
                <w:szCs w:val="24"/>
              </w:rPr>
            </w:pPr>
            <w:r w:rsidRPr="00F273A2">
              <w:rPr>
                <w:sz w:val="24"/>
                <w:szCs w:val="24"/>
              </w:rPr>
              <w:t>2</w:t>
            </w:r>
          </w:p>
        </w:tc>
        <w:tc>
          <w:tcPr>
            <w:tcW w:w="2191" w:type="pct"/>
          </w:tcPr>
          <w:p w:rsidR="00F273A2" w:rsidRPr="00F273A2" w:rsidRDefault="00F273A2" w:rsidP="00DC74F8">
            <w:pPr>
              <w:jc w:val="both"/>
              <w:rPr>
                <w:sz w:val="24"/>
                <w:szCs w:val="24"/>
              </w:rPr>
            </w:pPr>
            <w:r w:rsidRPr="00F273A2">
              <w:rPr>
                <w:sz w:val="24"/>
                <w:szCs w:val="24"/>
              </w:rPr>
              <w:t>Познавательное  развитие</w:t>
            </w:r>
          </w:p>
        </w:tc>
        <w:tc>
          <w:tcPr>
            <w:tcW w:w="876" w:type="pct"/>
            <w:vAlign w:val="center"/>
          </w:tcPr>
          <w:p w:rsidR="00F273A2" w:rsidRPr="00F273A2" w:rsidRDefault="00F273A2" w:rsidP="00DC74F8">
            <w:pPr>
              <w:jc w:val="center"/>
            </w:pPr>
          </w:p>
        </w:tc>
        <w:tc>
          <w:tcPr>
            <w:tcW w:w="930" w:type="pct"/>
            <w:vAlign w:val="center"/>
          </w:tcPr>
          <w:p w:rsidR="00F273A2" w:rsidRPr="00F273A2" w:rsidRDefault="00F273A2" w:rsidP="00DC74F8">
            <w:pPr>
              <w:jc w:val="center"/>
            </w:pPr>
            <w:r w:rsidRPr="00F273A2">
              <w:t>59 – 25%</w:t>
            </w:r>
          </w:p>
        </w:tc>
        <w:tc>
          <w:tcPr>
            <w:tcW w:w="830" w:type="pct"/>
            <w:vAlign w:val="center"/>
          </w:tcPr>
          <w:p w:rsidR="00F273A2" w:rsidRPr="00F273A2" w:rsidRDefault="00F273A2" w:rsidP="00DC74F8">
            <w:pPr>
              <w:jc w:val="center"/>
            </w:pPr>
            <w:r w:rsidRPr="00F273A2">
              <w:t>180 – 78%</w:t>
            </w:r>
          </w:p>
        </w:tc>
      </w:tr>
      <w:tr w:rsidR="00F273A2" w:rsidRPr="00F273A2" w:rsidTr="00F273A2">
        <w:trPr>
          <w:trHeight w:val="508"/>
        </w:trPr>
        <w:tc>
          <w:tcPr>
            <w:tcW w:w="172" w:type="pct"/>
          </w:tcPr>
          <w:p w:rsidR="00F273A2" w:rsidRPr="00F273A2" w:rsidRDefault="00F273A2" w:rsidP="00DC74F8">
            <w:pPr>
              <w:jc w:val="center"/>
              <w:rPr>
                <w:sz w:val="24"/>
                <w:szCs w:val="24"/>
              </w:rPr>
            </w:pPr>
            <w:r w:rsidRPr="00F273A2">
              <w:rPr>
                <w:sz w:val="24"/>
                <w:szCs w:val="24"/>
              </w:rPr>
              <w:lastRenderedPageBreak/>
              <w:t>3</w:t>
            </w:r>
          </w:p>
        </w:tc>
        <w:tc>
          <w:tcPr>
            <w:tcW w:w="2191" w:type="pct"/>
          </w:tcPr>
          <w:p w:rsidR="00F273A2" w:rsidRPr="00F273A2" w:rsidRDefault="00F273A2" w:rsidP="00DC74F8">
            <w:pPr>
              <w:jc w:val="both"/>
              <w:rPr>
                <w:sz w:val="24"/>
                <w:szCs w:val="24"/>
              </w:rPr>
            </w:pPr>
            <w:r w:rsidRPr="00F273A2">
              <w:rPr>
                <w:sz w:val="24"/>
                <w:szCs w:val="24"/>
              </w:rPr>
              <w:t>Речевое развитие</w:t>
            </w:r>
          </w:p>
        </w:tc>
        <w:tc>
          <w:tcPr>
            <w:tcW w:w="876" w:type="pct"/>
            <w:vAlign w:val="center"/>
          </w:tcPr>
          <w:p w:rsidR="00F273A2" w:rsidRPr="00F273A2" w:rsidRDefault="00F273A2" w:rsidP="00DC74F8">
            <w:pPr>
              <w:jc w:val="center"/>
            </w:pPr>
            <w:r w:rsidRPr="00F273A2">
              <w:t>7– 2,9%</w:t>
            </w:r>
          </w:p>
        </w:tc>
        <w:tc>
          <w:tcPr>
            <w:tcW w:w="930" w:type="pct"/>
            <w:vAlign w:val="center"/>
          </w:tcPr>
          <w:p w:rsidR="00F273A2" w:rsidRPr="00F273A2" w:rsidRDefault="00F273A2" w:rsidP="00DC74F8">
            <w:pPr>
              <w:jc w:val="center"/>
            </w:pPr>
            <w:r w:rsidRPr="00F273A2">
              <w:t>71 – 30%</w:t>
            </w:r>
          </w:p>
        </w:tc>
        <w:tc>
          <w:tcPr>
            <w:tcW w:w="830" w:type="pct"/>
            <w:vAlign w:val="center"/>
          </w:tcPr>
          <w:p w:rsidR="00F273A2" w:rsidRPr="00F273A2" w:rsidRDefault="00F273A2" w:rsidP="00DC74F8">
            <w:pPr>
              <w:jc w:val="center"/>
            </w:pPr>
            <w:r w:rsidRPr="00F273A2">
              <w:t>161 - 67%</w:t>
            </w:r>
          </w:p>
        </w:tc>
      </w:tr>
      <w:tr w:rsidR="00F273A2" w:rsidRPr="00F273A2" w:rsidTr="00F273A2">
        <w:trPr>
          <w:trHeight w:val="450"/>
        </w:trPr>
        <w:tc>
          <w:tcPr>
            <w:tcW w:w="172" w:type="pct"/>
          </w:tcPr>
          <w:p w:rsidR="00F273A2" w:rsidRPr="00F273A2" w:rsidRDefault="00F273A2" w:rsidP="00DC74F8">
            <w:pPr>
              <w:jc w:val="center"/>
              <w:rPr>
                <w:sz w:val="24"/>
                <w:szCs w:val="24"/>
              </w:rPr>
            </w:pPr>
            <w:r w:rsidRPr="00F273A2">
              <w:rPr>
                <w:sz w:val="24"/>
                <w:szCs w:val="24"/>
              </w:rPr>
              <w:t>4</w:t>
            </w:r>
          </w:p>
        </w:tc>
        <w:tc>
          <w:tcPr>
            <w:tcW w:w="2191" w:type="pct"/>
          </w:tcPr>
          <w:p w:rsidR="00F273A2" w:rsidRPr="00F273A2" w:rsidRDefault="00F273A2" w:rsidP="00DC74F8">
            <w:pPr>
              <w:jc w:val="both"/>
              <w:rPr>
                <w:sz w:val="24"/>
                <w:szCs w:val="24"/>
              </w:rPr>
            </w:pPr>
            <w:r w:rsidRPr="00F273A2">
              <w:rPr>
                <w:sz w:val="24"/>
                <w:szCs w:val="24"/>
              </w:rPr>
              <w:t>Художественно – эстетическое развитие</w:t>
            </w:r>
          </w:p>
        </w:tc>
        <w:tc>
          <w:tcPr>
            <w:tcW w:w="876" w:type="pct"/>
            <w:vAlign w:val="center"/>
          </w:tcPr>
          <w:p w:rsidR="00F273A2" w:rsidRPr="00F273A2" w:rsidRDefault="00F273A2" w:rsidP="00DC74F8">
            <w:pPr>
              <w:jc w:val="center"/>
            </w:pPr>
            <w:r w:rsidRPr="00F273A2">
              <w:t>1-  0,4%</w:t>
            </w:r>
          </w:p>
        </w:tc>
        <w:tc>
          <w:tcPr>
            <w:tcW w:w="930" w:type="pct"/>
            <w:vAlign w:val="center"/>
          </w:tcPr>
          <w:p w:rsidR="00F273A2" w:rsidRPr="00F273A2" w:rsidRDefault="00F273A2" w:rsidP="00DC74F8">
            <w:pPr>
              <w:jc w:val="center"/>
            </w:pPr>
            <w:r w:rsidRPr="00F273A2">
              <w:t>75 – 31 %</w:t>
            </w:r>
          </w:p>
        </w:tc>
        <w:tc>
          <w:tcPr>
            <w:tcW w:w="830" w:type="pct"/>
            <w:vAlign w:val="center"/>
          </w:tcPr>
          <w:p w:rsidR="00F273A2" w:rsidRPr="00F273A2" w:rsidRDefault="00F273A2" w:rsidP="00DC74F8">
            <w:pPr>
              <w:jc w:val="center"/>
            </w:pPr>
            <w:r w:rsidRPr="00F273A2">
              <w:t>163 – 68%</w:t>
            </w:r>
          </w:p>
        </w:tc>
      </w:tr>
      <w:tr w:rsidR="00F273A2" w:rsidRPr="00F273A2" w:rsidTr="00F273A2">
        <w:trPr>
          <w:trHeight w:val="426"/>
        </w:trPr>
        <w:tc>
          <w:tcPr>
            <w:tcW w:w="172" w:type="pct"/>
          </w:tcPr>
          <w:p w:rsidR="00F273A2" w:rsidRPr="00F273A2" w:rsidRDefault="00F273A2" w:rsidP="00DC74F8">
            <w:pPr>
              <w:jc w:val="center"/>
              <w:rPr>
                <w:sz w:val="24"/>
                <w:szCs w:val="24"/>
              </w:rPr>
            </w:pPr>
            <w:r w:rsidRPr="00F273A2">
              <w:rPr>
                <w:sz w:val="24"/>
                <w:szCs w:val="24"/>
              </w:rPr>
              <w:t>5</w:t>
            </w:r>
          </w:p>
        </w:tc>
        <w:tc>
          <w:tcPr>
            <w:tcW w:w="2191" w:type="pct"/>
          </w:tcPr>
          <w:p w:rsidR="00F273A2" w:rsidRPr="00F273A2" w:rsidRDefault="00F273A2" w:rsidP="00DC74F8">
            <w:pPr>
              <w:jc w:val="both"/>
              <w:rPr>
                <w:sz w:val="24"/>
                <w:szCs w:val="24"/>
              </w:rPr>
            </w:pPr>
            <w:r w:rsidRPr="00F273A2">
              <w:rPr>
                <w:sz w:val="24"/>
                <w:szCs w:val="24"/>
              </w:rPr>
              <w:t>Физическое развитие</w:t>
            </w:r>
          </w:p>
        </w:tc>
        <w:tc>
          <w:tcPr>
            <w:tcW w:w="876" w:type="pct"/>
            <w:vAlign w:val="center"/>
          </w:tcPr>
          <w:p w:rsidR="00F273A2" w:rsidRPr="00F273A2" w:rsidRDefault="00F273A2" w:rsidP="00DC74F8">
            <w:pPr>
              <w:jc w:val="center"/>
            </w:pPr>
          </w:p>
        </w:tc>
        <w:tc>
          <w:tcPr>
            <w:tcW w:w="930" w:type="pct"/>
            <w:vAlign w:val="center"/>
          </w:tcPr>
          <w:p w:rsidR="00F273A2" w:rsidRPr="00F273A2" w:rsidRDefault="00F273A2" w:rsidP="00DC74F8">
            <w:pPr>
              <w:jc w:val="center"/>
            </w:pPr>
            <w:r w:rsidRPr="00F273A2">
              <w:t>27– 11%</w:t>
            </w:r>
          </w:p>
        </w:tc>
        <w:tc>
          <w:tcPr>
            <w:tcW w:w="830" w:type="pct"/>
            <w:vAlign w:val="center"/>
          </w:tcPr>
          <w:p w:rsidR="00F273A2" w:rsidRPr="00F273A2" w:rsidRDefault="00F273A2" w:rsidP="00DC74F8">
            <w:pPr>
              <w:jc w:val="center"/>
            </w:pPr>
            <w:r w:rsidRPr="00F273A2">
              <w:t>212 – 89%</w:t>
            </w:r>
          </w:p>
        </w:tc>
      </w:tr>
      <w:tr w:rsidR="00F273A2" w:rsidRPr="00F273A2" w:rsidTr="00F273A2">
        <w:trPr>
          <w:trHeight w:val="253"/>
        </w:trPr>
        <w:tc>
          <w:tcPr>
            <w:tcW w:w="172" w:type="pct"/>
          </w:tcPr>
          <w:p w:rsidR="00F273A2" w:rsidRPr="00F273A2" w:rsidRDefault="00F273A2" w:rsidP="00DC74F8">
            <w:pPr>
              <w:jc w:val="center"/>
              <w:rPr>
                <w:sz w:val="24"/>
                <w:szCs w:val="24"/>
              </w:rPr>
            </w:pPr>
          </w:p>
        </w:tc>
        <w:tc>
          <w:tcPr>
            <w:tcW w:w="2191" w:type="pct"/>
          </w:tcPr>
          <w:p w:rsidR="00F273A2" w:rsidRPr="00F273A2" w:rsidRDefault="00F273A2" w:rsidP="00DC74F8">
            <w:pPr>
              <w:jc w:val="both"/>
              <w:rPr>
                <w:sz w:val="24"/>
                <w:szCs w:val="24"/>
              </w:rPr>
            </w:pPr>
            <w:r w:rsidRPr="00F273A2">
              <w:rPr>
                <w:sz w:val="24"/>
                <w:szCs w:val="24"/>
              </w:rPr>
              <w:t>Общий процент</w:t>
            </w:r>
          </w:p>
        </w:tc>
        <w:tc>
          <w:tcPr>
            <w:tcW w:w="876" w:type="pct"/>
            <w:vAlign w:val="center"/>
          </w:tcPr>
          <w:p w:rsidR="00F273A2" w:rsidRPr="00F273A2" w:rsidRDefault="00F273A2" w:rsidP="00DC74F8">
            <w:pPr>
              <w:jc w:val="center"/>
            </w:pPr>
            <w:r w:rsidRPr="00F273A2">
              <w:t xml:space="preserve">(3,7% /3) – </w:t>
            </w:r>
            <w:r w:rsidRPr="00F273A2">
              <w:rPr>
                <w:b/>
              </w:rPr>
              <w:t>1,2%</w:t>
            </w:r>
          </w:p>
        </w:tc>
        <w:tc>
          <w:tcPr>
            <w:tcW w:w="930" w:type="pct"/>
            <w:vAlign w:val="center"/>
          </w:tcPr>
          <w:p w:rsidR="00F273A2" w:rsidRPr="00F273A2" w:rsidRDefault="00F273A2" w:rsidP="00DC74F8">
            <w:pPr>
              <w:jc w:val="center"/>
            </w:pPr>
            <w:r w:rsidRPr="00F273A2">
              <w:t xml:space="preserve">(120%/5) – </w:t>
            </w:r>
            <w:r w:rsidRPr="00F273A2">
              <w:rPr>
                <w:b/>
              </w:rPr>
              <w:t>23,8%</w:t>
            </w:r>
          </w:p>
        </w:tc>
        <w:tc>
          <w:tcPr>
            <w:tcW w:w="830" w:type="pct"/>
            <w:vAlign w:val="center"/>
          </w:tcPr>
          <w:p w:rsidR="00F273A2" w:rsidRPr="00F273A2" w:rsidRDefault="00F273A2" w:rsidP="00DC74F8">
            <w:pPr>
              <w:jc w:val="center"/>
            </w:pPr>
            <w:r w:rsidRPr="00F273A2">
              <w:t>(379%/5</w:t>
            </w:r>
            <w:proofErr w:type="gramStart"/>
            <w:r w:rsidRPr="00F273A2">
              <w:t xml:space="preserve"> )</w:t>
            </w:r>
            <w:proofErr w:type="gramEnd"/>
            <w:r w:rsidRPr="00F273A2">
              <w:t xml:space="preserve"> -</w:t>
            </w:r>
            <w:r w:rsidRPr="00F273A2">
              <w:rPr>
                <w:b/>
              </w:rPr>
              <w:t>75%</w:t>
            </w:r>
          </w:p>
        </w:tc>
      </w:tr>
    </w:tbl>
    <w:p w:rsidR="00F273A2" w:rsidRPr="00F273A2" w:rsidRDefault="00F273A2" w:rsidP="00DC74F8">
      <w:pPr>
        <w:spacing w:after="0" w:line="240" w:lineRule="auto"/>
        <w:jc w:val="both"/>
        <w:rPr>
          <w:rFonts w:ascii="Times New Roman" w:eastAsia="Times New Roman" w:hAnsi="Times New Roman" w:cs="Times New Roman"/>
          <w:sz w:val="24"/>
          <w:szCs w:val="24"/>
          <w:lang w:eastAsia="ru-RU"/>
        </w:rPr>
      </w:pPr>
    </w:p>
    <w:p w:rsidR="00F273A2" w:rsidRPr="00F273A2" w:rsidRDefault="00F273A2" w:rsidP="00DC74F8">
      <w:pPr>
        <w:spacing w:after="0" w:line="240" w:lineRule="auto"/>
        <w:jc w:val="both"/>
        <w:rPr>
          <w:rFonts w:ascii="Times New Roman" w:eastAsia="Times New Roman" w:hAnsi="Times New Roman" w:cs="Times New Roman"/>
          <w:sz w:val="24"/>
          <w:szCs w:val="24"/>
          <w:lang w:eastAsia="ru-RU"/>
        </w:rPr>
      </w:pPr>
      <w:r w:rsidRPr="00F273A2">
        <w:rPr>
          <w:rFonts w:ascii="Times New Roman" w:eastAsia="Times New Roman" w:hAnsi="Times New Roman" w:cs="Times New Roman"/>
          <w:sz w:val="24"/>
          <w:szCs w:val="24"/>
          <w:lang w:eastAsia="ru-RU"/>
        </w:rPr>
        <w:t>Результат внутренней системы оценки  освоения воспитанниками основной образовательной программы дошкольного образования в МДОБУ «ЦРР -  детский сад №11  ЛГО»</w:t>
      </w:r>
    </w:p>
    <w:p w:rsidR="00F273A2" w:rsidRPr="00F273A2" w:rsidRDefault="00F273A2" w:rsidP="00DC74F8">
      <w:pPr>
        <w:spacing w:after="0" w:line="240" w:lineRule="auto"/>
        <w:jc w:val="both"/>
        <w:rPr>
          <w:rFonts w:ascii="Times New Roman" w:eastAsia="Times New Roman" w:hAnsi="Times New Roman" w:cs="Times New Roman"/>
          <w:sz w:val="24"/>
          <w:szCs w:val="24"/>
          <w:lang w:eastAsia="ru-RU"/>
        </w:rPr>
      </w:pPr>
      <w:r w:rsidRPr="00F273A2">
        <w:rPr>
          <w:rFonts w:ascii="Times New Roman" w:eastAsia="Times New Roman" w:hAnsi="Times New Roman" w:cs="Times New Roman"/>
          <w:sz w:val="24"/>
          <w:szCs w:val="24"/>
          <w:lang w:eastAsia="ru-RU"/>
        </w:rPr>
        <w:t>( уровень усвоения программы)</w:t>
      </w:r>
    </w:p>
    <w:p w:rsidR="00F273A2" w:rsidRPr="00F273A2" w:rsidRDefault="00F273A2" w:rsidP="00DC74F8">
      <w:pPr>
        <w:spacing w:after="0" w:line="240" w:lineRule="auto"/>
        <w:jc w:val="both"/>
        <w:rPr>
          <w:rFonts w:ascii="Times New Roman" w:eastAsia="Times New Roman" w:hAnsi="Times New Roman" w:cs="Times New Roman"/>
          <w:sz w:val="24"/>
          <w:szCs w:val="24"/>
          <w:lang w:eastAsia="ru-RU"/>
        </w:rPr>
      </w:pPr>
    </w:p>
    <w:p w:rsidR="00F273A2" w:rsidRPr="00F273A2" w:rsidRDefault="00F273A2" w:rsidP="00DC74F8">
      <w:pPr>
        <w:spacing w:after="0" w:line="240" w:lineRule="auto"/>
        <w:jc w:val="both"/>
        <w:rPr>
          <w:rFonts w:ascii="Times New Roman" w:eastAsia="Times New Roman" w:hAnsi="Times New Roman" w:cs="Times New Roman"/>
          <w:sz w:val="24"/>
          <w:szCs w:val="24"/>
          <w:u w:val="single"/>
          <w:lang w:eastAsia="ru-RU"/>
        </w:rPr>
      </w:pPr>
      <w:r w:rsidRPr="00F273A2">
        <w:rPr>
          <w:rFonts w:ascii="Times New Roman" w:eastAsia="Times New Roman" w:hAnsi="Times New Roman" w:cs="Times New Roman"/>
          <w:sz w:val="24"/>
          <w:szCs w:val="24"/>
          <w:u w:val="single"/>
          <w:lang w:eastAsia="ru-RU"/>
        </w:rPr>
        <w:t xml:space="preserve"> 2020 год ,  25 мая,   обследовано     239 детей</w:t>
      </w:r>
    </w:p>
    <w:p w:rsidR="00F273A2" w:rsidRPr="00F273A2" w:rsidRDefault="00F273A2" w:rsidP="00DC74F8">
      <w:pPr>
        <w:spacing w:after="0" w:line="240" w:lineRule="auto"/>
        <w:jc w:val="both"/>
        <w:rPr>
          <w:rFonts w:ascii="Times New Roman" w:eastAsia="Times New Roman" w:hAnsi="Times New Roman" w:cs="Times New Roman"/>
          <w:sz w:val="24"/>
          <w:szCs w:val="24"/>
          <w:u w:val="single"/>
          <w:lang w:eastAsia="ru-RU"/>
        </w:rPr>
      </w:pPr>
    </w:p>
    <w:p w:rsidR="00F273A2" w:rsidRPr="00F273A2" w:rsidRDefault="00F273A2" w:rsidP="00DC74F8">
      <w:pPr>
        <w:spacing w:after="0" w:line="240" w:lineRule="auto"/>
        <w:rPr>
          <w:rFonts w:ascii="Times New Roman" w:eastAsia="Times New Roman" w:hAnsi="Times New Roman" w:cs="Times New Roman"/>
          <w:b/>
          <w:sz w:val="24"/>
          <w:szCs w:val="24"/>
          <w:lang w:eastAsia="ru-RU"/>
        </w:rPr>
      </w:pPr>
      <w:r w:rsidRPr="00F273A2">
        <w:rPr>
          <w:rFonts w:ascii="Times New Roman" w:eastAsia="Times New Roman" w:hAnsi="Times New Roman" w:cs="Times New Roman"/>
          <w:b/>
          <w:sz w:val="24"/>
          <w:szCs w:val="24"/>
          <w:lang w:eastAsia="ru-RU"/>
        </w:rPr>
        <w:t>1</w:t>
      </w:r>
      <w:r w:rsidRPr="00F273A2">
        <w:rPr>
          <w:rFonts w:ascii="Times New Roman" w:eastAsia="Times New Roman" w:hAnsi="Times New Roman" w:cs="Times New Roman"/>
          <w:sz w:val="24"/>
          <w:szCs w:val="24"/>
          <w:lang w:eastAsia="ru-RU"/>
        </w:rPr>
        <w:t xml:space="preserve"> - не сформированы -</w:t>
      </w:r>
      <w:r w:rsidRPr="00F273A2">
        <w:rPr>
          <w:rFonts w:ascii="Times New Roman" w:eastAsia="Times New Roman" w:hAnsi="Times New Roman" w:cs="Times New Roman"/>
          <w:b/>
          <w:sz w:val="24"/>
          <w:szCs w:val="24"/>
          <w:lang w:eastAsia="ru-RU"/>
        </w:rPr>
        <w:t>1 %</w:t>
      </w:r>
    </w:p>
    <w:p w:rsidR="00F273A2" w:rsidRPr="00F273A2" w:rsidRDefault="00F273A2" w:rsidP="00DC74F8">
      <w:pPr>
        <w:spacing w:after="0" w:line="240" w:lineRule="auto"/>
        <w:rPr>
          <w:rFonts w:ascii="Times New Roman" w:eastAsia="Times New Roman" w:hAnsi="Times New Roman" w:cs="Times New Roman"/>
          <w:b/>
          <w:sz w:val="24"/>
          <w:szCs w:val="24"/>
          <w:lang w:eastAsia="ru-RU"/>
        </w:rPr>
      </w:pPr>
      <w:r w:rsidRPr="00F273A2">
        <w:rPr>
          <w:rFonts w:ascii="Times New Roman" w:eastAsia="Times New Roman" w:hAnsi="Times New Roman" w:cs="Times New Roman"/>
          <w:b/>
          <w:sz w:val="24"/>
          <w:szCs w:val="24"/>
          <w:lang w:eastAsia="ru-RU"/>
        </w:rPr>
        <w:t>2</w:t>
      </w:r>
      <w:r w:rsidRPr="00F273A2">
        <w:rPr>
          <w:rFonts w:ascii="Times New Roman" w:eastAsia="Times New Roman" w:hAnsi="Times New Roman" w:cs="Times New Roman"/>
          <w:sz w:val="24"/>
          <w:szCs w:val="24"/>
          <w:lang w:eastAsia="ru-RU"/>
        </w:rPr>
        <w:t xml:space="preserve"> - сформированы частично  – </w:t>
      </w:r>
      <w:r w:rsidRPr="00F273A2">
        <w:rPr>
          <w:rFonts w:ascii="Times New Roman" w:eastAsia="Times New Roman" w:hAnsi="Times New Roman" w:cs="Times New Roman"/>
          <w:b/>
          <w:sz w:val="24"/>
          <w:szCs w:val="24"/>
          <w:lang w:eastAsia="ru-RU"/>
        </w:rPr>
        <w:t>24 %</w:t>
      </w:r>
    </w:p>
    <w:p w:rsidR="00F273A2" w:rsidRPr="00F273A2" w:rsidRDefault="00F273A2" w:rsidP="00DC74F8">
      <w:pPr>
        <w:spacing w:after="0" w:line="240" w:lineRule="auto"/>
        <w:jc w:val="both"/>
        <w:rPr>
          <w:rFonts w:ascii="Times New Roman" w:eastAsia="Times New Roman" w:hAnsi="Times New Roman" w:cs="Times New Roman"/>
          <w:b/>
          <w:sz w:val="24"/>
          <w:szCs w:val="24"/>
          <w:u w:val="single"/>
          <w:lang w:eastAsia="ru-RU"/>
        </w:rPr>
      </w:pPr>
      <w:r w:rsidRPr="00F273A2">
        <w:rPr>
          <w:rFonts w:ascii="Times New Roman" w:eastAsia="Times New Roman" w:hAnsi="Times New Roman" w:cs="Times New Roman"/>
          <w:b/>
          <w:sz w:val="24"/>
          <w:szCs w:val="24"/>
          <w:lang w:eastAsia="ru-RU"/>
        </w:rPr>
        <w:t xml:space="preserve">3 - </w:t>
      </w:r>
      <w:r w:rsidRPr="00F273A2">
        <w:rPr>
          <w:rFonts w:ascii="Times New Roman" w:eastAsia="Times New Roman" w:hAnsi="Times New Roman" w:cs="Times New Roman"/>
          <w:sz w:val="24"/>
          <w:szCs w:val="24"/>
          <w:lang w:eastAsia="ru-RU"/>
        </w:rPr>
        <w:t xml:space="preserve">сформированы – </w:t>
      </w:r>
      <w:r w:rsidRPr="00F273A2">
        <w:rPr>
          <w:rFonts w:ascii="Times New Roman" w:eastAsia="Times New Roman" w:hAnsi="Times New Roman" w:cs="Times New Roman"/>
          <w:b/>
          <w:sz w:val="24"/>
          <w:szCs w:val="24"/>
          <w:lang w:eastAsia="ru-RU"/>
        </w:rPr>
        <w:t>75 %</w:t>
      </w:r>
    </w:p>
    <w:p w:rsidR="00F273A2" w:rsidRPr="00F273A2" w:rsidRDefault="00F273A2" w:rsidP="00DC74F8">
      <w:pPr>
        <w:spacing w:after="0" w:line="240" w:lineRule="auto"/>
        <w:jc w:val="center"/>
        <w:rPr>
          <w:rFonts w:ascii="Times New Roman" w:eastAsia="Times New Roman" w:hAnsi="Times New Roman" w:cs="Times New Roman"/>
          <w:sz w:val="32"/>
          <w:szCs w:val="32"/>
          <w:lang w:eastAsia="ru-RU"/>
        </w:rPr>
      </w:pPr>
    </w:p>
    <w:p w:rsidR="00F273A2" w:rsidRPr="00F273A2" w:rsidRDefault="00F273A2" w:rsidP="00DC74F8">
      <w:pPr>
        <w:spacing w:after="0" w:line="240" w:lineRule="auto"/>
        <w:jc w:val="center"/>
        <w:rPr>
          <w:rFonts w:ascii="Times New Roman" w:eastAsia="Times New Roman" w:hAnsi="Times New Roman" w:cs="Times New Roman"/>
          <w:sz w:val="24"/>
          <w:szCs w:val="24"/>
          <w:lang w:eastAsia="ru-RU"/>
        </w:rPr>
      </w:pPr>
      <w:r w:rsidRPr="00F273A2">
        <w:rPr>
          <w:rFonts w:ascii="Times New Roman" w:eastAsia="Times New Roman" w:hAnsi="Times New Roman" w:cs="Times New Roman"/>
          <w:sz w:val="24"/>
          <w:szCs w:val="24"/>
          <w:lang w:eastAsia="ru-RU"/>
        </w:rPr>
        <w:t>Сводная таблица результатов диагностики педагогического процесса  воспитанниками в МДОБУ ЦРР Д/С №11 ЛГО</w:t>
      </w:r>
    </w:p>
    <w:p w:rsidR="00F273A2" w:rsidRPr="00F273A2" w:rsidRDefault="00F273A2" w:rsidP="00DC74F8">
      <w:pPr>
        <w:spacing w:after="0" w:line="240" w:lineRule="auto"/>
        <w:jc w:val="center"/>
        <w:rPr>
          <w:rFonts w:ascii="Times New Roman" w:eastAsia="Times New Roman" w:hAnsi="Times New Roman" w:cs="Times New Roman"/>
          <w:sz w:val="24"/>
          <w:szCs w:val="24"/>
          <w:lang w:eastAsia="ru-RU"/>
        </w:rPr>
      </w:pPr>
      <w:r w:rsidRPr="00F273A2">
        <w:rPr>
          <w:rFonts w:ascii="Times New Roman" w:eastAsia="Times New Roman" w:hAnsi="Times New Roman" w:cs="Times New Roman"/>
          <w:sz w:val="24"/>
          <w:szCs w:val="24"/>
          <w:lang w:eastAsia="ru-RU"/>
        </w:rPr>
        <w:t xml:space="preserve"> на 25 мая 2020г.</w:t>
      </w:r>
    </w:p>
    <w:p w:rsidR="00F273A2" w:rsidRPr="00F273A2" w:rsidRDefault="00F273A2" w:rsidP="00DC74F8">
      <w:pPr>
        <w:spacing w:after="0" w:line="240" w:lineRule="auto"/>
        <w:jc w:val="center"/>
        <w:rPr>
          <w:rFonts w:ascii="Times New Roman" w:eastAsia="Times New Roman" w:hAnsi="Times New Roman" w:cs="Times New Roman"/>
          <w:sz w:val="24"/>
          <w:szCs w:val="24"/>
          <w:lang w:eastAsia="ru-RU"/>
        </w:rPr>
      </w:pPr>
      <w:r w:rsidRPr="00F273A2">
        <w:rPr>
          <w:rFonts w:ascii="Times New Roman" w:eastAsia="Times New Roman" w:hAnsi="Times New Roman" w:cs="Times New Roman"/>
          <w:sz w:val="24"/>
          <w:szCs w:val="24"/>
          <w:lang w:eastAsia="ru-RU"/>
        </w:rPr>
        <w:t>(основной образовательной программы дошкольного образования)</w:t>
      </w:r>
    </w:p>
    <w:p w:rsidR="00F273A2" w:rsidRPr="00F273A2" w:rsidRDefault="00F273A2" w:rsidP="00DC74F8">
      <w:pPr>
        <w:spacing w:after="0" w:line="240" w:lineRule="auto"/>
        <w:jc w:val="center"/>
        <w:rPr>
          <w:rFonts w:ascii="Times New Roman" w:eastAsia="Times New Roman" w:hAnsi="Times New Roman" w:cs="Times New Roman"/>
          <w:sz w:val="32"/>
          <w:szCs w:val="32"/>
          <w:lang w:eastAsia="ru-RU"/>
        </w:rPr>
      </w:pPr>
    </w:p>
    <w:tbl>
      <w:tblPr>
        <w:tblStyle w:val="21"/>
        <w:tblW w:w="5000" w:type="pct"/>
        <w:tblLook w:val="04A0" w:firstRow="1" w:lastRow="0" w:firstColumn="1" w:lastColumn="0" w:noHBand="0" w:noVBand="1"/>
      </w:tblPr>
      <w:tblGrid>
        <w:gridCol w:w="1664"/>
        <w:gridCol w:w="1017"/>
        <w:gridCol w:w="483"/>
        <w:gridCol w:w="483"/>
        <w:gridCol w:w="486"/>
        <w:gridCol w:w="382"/>
        <w:gridCol w:w="483"/>
        <w:gridCol w:w="502"/>
        <w:gridCol w:w="364"/>
        <w:gridCol w:w="416"/>
        <w:gridCol w:w="504"/>
        <w:gridCol w:w="431"/>
        <w:gridCol w:w="483"/>
        <w:gridCol w:w="486"/>
        <w:gridCol w:w="383"/>
        <w:gridCol w:w="482"/>
        <w:gridCol w:w="522"/>
      </w:tblGrid>
      <w:tr w:rsidR="00F273A2" w:rsidRPr="00F273A2" w:rsidTr="00F273A2">
        <w:trPr>
          <w:trHeight w:val="1394"/>
        </w:trPr>
        <w:tc>
          <w:tcPr>
            <w:tcW w:w="877" w:type="pct"/>
            <w:vMerge w:val="restart"/>
          </w:tcPr>
          <w:p w:rsidR="00F273A2" w:rsidRPr="00F273A2" w:rsidRDefault="00F273A2" w:rsidP="00DC74F8">
            <w:pPr>
              <w:jc w:val="center"/>
              <w:rPr>
                <w:sz w:val="16"/>
                <w:szCs w:val="16"/>
              </w:rPr>
            </w:pPr>
            <w:r w:rsidRPr="00F273A2">
              <w:rPr>
                <w:sz w:val="16"/>
                <w:szCs w:val="16"/>
              </w:rPr>
              <w:t>Группа</w:t>
            </w:r>
          </w:p>
        </w:tc>
        <w:tc>
          <w:tcPr>
            <w:tcW w:w="461" w:type="pct"/>
            <w:vMerge w:val="restart"/>
          </w:tcPr>
          <w:p w:rsidR="00F273A2" w:rsidRPr="00F273A2" w:rsidRDefault="00F273A2" w:rsidP="00DC74F8">
            <w:pPr>
              <w:jc w:val="center"/>
              <w:rPr>
                <w:sz w:val="16"/>
                <w:szCs w:val="16"/>
              </w:rPr>
            </w:pPr>
            <w:r w:rsidRPr="00F273A2">
              <w:rPr>
                <w:sz w:val="16"/>
                <w:szCs w:val="16"/>
              </w:rPr>
              <w:t>Количество детей</w:t>
            </w:r>
          </w:p>
        </w:tc>
        <w:tc>
          <w:tcPr>
            <w:tcW w:w="781" w:type="pct"/>
            <w:gridSpan w:val="3"/>
          </w:tcPr>
          <w:p w:rsidR="00F273A2" w:rsidRPr="00F273A2" w:rsidRDefault="00F273A2" w:rsidP="00DC74F8">
            <w:pPr>
              <w:jc w:val="center"/>
              <w:rPr>
                <w:sz w:val="16"/>
                <w:szCs w:val="16"/>
              </w:rPr>
            </w:pPr>
            <w:r w:rsidRPr="00F273A2">
              <w:rPr>
                <w:sz w:val="16"/>
                <w:szCs w:val="16"/>
              </w:rPr>
              <w:t>Социально – коммуникативное развитие</w:t>
            </w:r>
          </w:p>
        </w:tc>
        <w:tc>
          <w:tcPr>
            <w:tcW w:w="738" w:type="pct"/>
            <w:gridSpan w:val="3"/>
          </w:tcPr>
          <w:p w:rsidR="00F273A2" w:rsidRPr="00F273A2" w:rsidRDefault="00F273A2" w:rsidP="00DC74F8">
            <w:pPr>
              <w:jc w:val="center"/>
              <w:rPr>
                <w:sz w:val="16"/>
                <w:szCs w:val="16"/>
              </w:rPr>
            </w:pPr>
            <w:r w:rsidRPr="00F273A2">
              <w:rPr>
                <w:sz w:val="16"/>
                <w:szCs w:val="16"/>
              </w:rPr>
              <w:t>Познавательное развитие</w:t>
            </w:r>
          </w:p>
        </w:tc>
        <w:tc>
          <w:tcPr>
            <w:tcW w:w="694" w:type="pct"/>
            <w:gridSpan w:val="3"/>
          </w:tcPr>
          <w:p w:rsidR="00F273A2" w:rsidRPr="00F273A2" w:rsidRDefault="00F273A2" w:rsidP="00DC74F8">
            <w:pPr>
              <w:jc w:val="center"/>
              <w:rPr>
                <w:sz w:val="16"/>
                <w:szCs w:val="16"/>
              </w:rPr>
            </w:pPr>
            <w:r w:rsidRPr="00F273A2">
              <w:rPr>
                <w:sz w:val="16"/>
                <w:szCs w:val="16"/>
              </w:rPr>
              <w:t>Речевое развитие</w:t>
            </w:r>
          </w:p>
        </w:tc>
        <w:tc>
          <w:tcPr>
            <w:tcW w:w="702" w:type="pct"/>
            <w:gridSpan w:val="3"/>
          </w:tcPr>
          <w:p w:rsidR="00F273A2" w:rsidRPr="00F273A2" w:rsidRDefault="00F273A2" w:rsidP="00DC74F8">
            <w:pPr>
              <w:jc w:val="center"/>
              <w:rPr>
                <w:sz w:val="16"/>
                <w:szCs w:val="16"/>
              </w:rPr>
            </w:pPr>
            <w:r w:rsidRPr="00F273A2">
              <w:rPr>
                <w:sz w:val="16"/>
                <w:szCs w:val="16"/>
              </w:rPr>
              <w:t>Художественно – эстетическое  развитие</w:t>
            </w:r>
          </w:p>
        </w:tc>
        <w:tc>
          <w:tcPr>
            <w:tcW w:w="748" w:type="pct"/>
            <w:gridSpan w:val="3"/>
          </w:tcPr>
          <w:p w:rsidR="00F273A2" w:rsidRPr="00F273A2" w:rsidRDefault="00F273A2" w:rsidP="00DC74F8">
            <w:pPr>
              <w:jc w:val="center"/>
              <w:rPr>
                <w:sz w:val="16"/>
                <w:szCs w:val="16"/>
              </w:rPr>
            </w:pPr>
            <w:r w:rsidRPr="00F273A2">
              <w:rPr>
                <w:sz w:val="16"/>
                <w:szCs w:val="16"/>
              </w:rPr>
              <w:t>Физическое развитие</w:t>
            </w:r>
          </w:p>
        </w:tc>
      </w:tr>
      <w:tr w:rsidR="00F273A2" w:rsidRPr="00F273A2" w:rsidTr="00F273A2">
        <w:trPr>
          <w:trHeight w:val="155"/>
        </w:trPr>
        <w:tc>
          <w:tcPr>
            <w:tcW w:w="877" w:type="pct"/>
            <w:vMerge/>
          </w:tcPr>
          <w:p w:rsidR="00F273A2" w:rsidRPr="00F273A2" w:rsidRDefault="00F273A2" w:rsidP="00DC74F8">
            <w:pPr>
              <w:jc w:val="center"/>
              <w:rPr>
                <w:sz w:val="16"/>
                <w:szCs w:val="16"/>
              </w:rPr>
            </w:pPr>
          </w:p>
        </w:tc>
        <w:tc>
          <w:tcPr>
            <w:tcW w:w="461" w:type="pct"/>
            <w:vMerge/>
          </w:tcPr>
          <w:p w:rsidR="00F273A2" w:rsidRPr="00F273A2" w:rsidRDefault="00F273A2" w:rsidP="00DC74F8">
            <w:pPr>
              <w:jc w:val="center"/>
              <w:rPr>
                <w:sz w:val="16"/>
                <w:szCs w:val="16"/>
              </w:rPr>
            </w:pPr>
          </w:p>
        </w:tc>
        <w:tc>
          <w:tcPr>
            <w:tcW w:w="260" w:type="pct"/>
          </w:tcPr>
          <w:p w:rsidR="00F273A2" w:rsidRPr="00F273A2" w:rsidRDefault="00F273A2" w:rsidP="00DC74F8">
            <w:pPr>
              <w:jc w:val="center"/>
              <w:rPr>
                <w:b/>
                <w:sz w:val="16"/>
                <w:szCs w:val="16"/>
              </w:rPr>
            </w:pPr>
            <w:r w:rsidRPr="00F273A2">
              <w:rPr>
                <w:b/>
                <w:sz w:val="16"/>
                <w:szCs w:val="16"/>
              </w:rPr>
              <w:t>1</w:t>
            </w:r>
          </w:p>
        </w:tc>
        <w:tc>
          <w:tcPr>
            <w:tcW w:w="260" w:type="pct"/>
          </w:tcPr>
          <w:p w:rsidR="00F273A2" w:rsidRPr="00F273A2" w:rsidRDefault="00F273A2" w:rsidP="00DC74F8">
            <w:pPr>
              <w:jc w:val="center"/>
              <w:rPr>
                <w:b/>
                <w:sz w:val="16"/>
                <w:szCs w:val="16"/>
              </w:rPr>
            </w:pPr>
            <w:r w:rsidRPr="00F273A2">
              <w:rPr>
                <w:b/>
                <w:sz w:val="16"/>
                <w:szCs w:val="16"/>
              </w:rPr>
              <w:t>2</w:t>
            </w:r>
          </w:p>
        </w:tc>
        <w:tc>
          <w:tcPr>
            <w:tcW w:w="261" w:type="pct"/>
          </w:tcPr>
          <w:p w:rsidR="00F273A2" w:rsidRPr="00F273A2" w:rsidRDefault="00F273A2" w:rsidP="00DC74F8">
            <w:pPr>
              <w:jc w:val="center"/>
              <w:rPr>
                <w:b/>
                <w:sz w:val="16"/>
                <w:szCs w:val="16"/>
              </w:rPr>
            </w:pPr>
            <w:r w:rsidRPr="00F273A2">
              <w:rPr>
                <w:b/>
                <w:sz w:val="16"/>
                <w:szCs w:val="16"/>
              </w:rPr>
              <w:t>3</w:t>
            </w:r>
          </w:p>
        </w:tc>
        <w:tc>
          <w:tcPr>
            <w:tcW w:w="208" w:type="pct"/>
          </w:tcPr>
          <w:p w:rsidR="00F273A2" w:rsidRPr="00F273A2" w:rsidRDefault="00F273A2" w:rsidP="00DC74F8">
            <w:pPr>
              <w:jc w:val="center"/>
              <w:rPr>
                <w:b/>
                <w:sz w:val="16"/>
                <w:szCs w:val="16"/>
              </w:rPr>
            </w:pPr>
            <w:r w:rsidRPr="00F273A2">
              <w:rPr>
                <w:b/>
                <w:sz w:val="16"/>
                <w:szCs w:val="16"/>
              </w:rPr>
              <w:t>1</w:t>
            </w:r>
          </w:p>
        </w:tc>
        <w:tc>
          <w:tcPr>
            <w:tcW w:w="260" w:type="pct"/>
          </w:tcPr>
          <w:p w:rsidR="00F273A2" w:rsidRPr="00F273A2" w:rsidRDefault="00F273A2" w:rsidP="00DC74F8">
            <w:pPr>
              <w:jc w:val="center"/>
              <w:rPr>
                <w:b/>
                <w:sz w:val="16"/>
                <w:szCs w:val="16"/>
              </w:rPr>
            </w:pPr>
            <w:r w:rsidRPr="00F273A2">
              <w:rPr>
                <w:b/>
                <w:sz w:val="16"/>
                <w:szCs w:val="16"/>
              </w:rPr>
              <w:t>2</w:t>
            </w:r>
          </w:p>
        </w:tc>
        <w:tc>
          <w:tcPr>
            <w:tcW w:w="270" w:type="pct"/>
          </w:tcPr>
          <w:p w:rsidR="00F273A2" w:rsidRPr="00F273A2" w:rsidRDefault="00F273A2" w:rsidP="00DC74F8">
            <w:pPr>
              <w:jc w:val="center"/>
              <w:rPr>
                <w:b/>
                <w:sz w:val="16"/>
                <w:szCs w:val="16"/>
              </w:rPr>
            </w:pPr>
            <w:r w:rsidRPr="00F273A2">
              <w:rPr>
                <w:b/>
                <w:sz w:val="16"/>
                <w:szCs w:val="16"/>
              </w:rPr>
              <w:t>3</w:t>
            </w:r>
          </w:p>
        </w:tc>
        <w:tc>
          <w:tcPr>
            <w:tcW w:w="198" w:type="pct"/>
          </w:tcPr>
          <w:p w:rsidR="00F273A2" w:rsidRPr="00F273A2" w:rsidRDefault="00F273A2" w:rsidP="00DC74F8">
            <w:pPr>
              <w:jc w:val="center"/>
              <w:rPr>
                <w:b/>
                <w:sz w:val="16"/>
                <w:szCs w:val="16"/>
              </w:rPr>
            </w:pPr>
            <w:r w:rsidRPr="00F273A2">
              <w:rPr>
                <w:b/>
                <w:sz w:val="16"/>
                <w:szCs w:val="16"/>
              </w:rPr>
              <w:t>1</w:t>
            </w:r>
          </w:p>
        </w:tc>
        <w:tc>
          <w:tcPr>
            <w:tcW w:w="224" w:type="pct"/>
          </w:tcPr>
          <w:p w:rsidR="00F273A2" w:rsidRPr="00F273A2" w:rsidRDefault="00F273A2" w:rsidP="00DC74F8">
            <w:pPr>
              <w:jc w:val="center"/>
              <w:rPr>
                <w:b/>
                <w:sz w:val="16"/>
                <w:szCs w:val="16"/>
              </w:rPr>
            </w:pPr>
            <w:r w:rsidRPr="00F273A2">
              <w:rPr>
                <w:b/>
                <w:sz w:val="16"/>
                <w:szCs w:val="16"/>
              </w:rPr>
              <w:t>2</w:t>
            </w:r>
          </w:p>
        </w:tc>
        <w:tc>
          <w:tcPr>
            <w:tcW w:w="272" w:type="pct"/>
          </w:tcPr>
          <w:p w:rsidR="00F273A2" w:rsidRPr="00F273A2" w:rsidRDefault="00F273A2" w:rsidP="00DC74F8">
            <w:pPr>
              <w:jc w:val="center"/>
              <w:rPr>
                <w:b/>
                <w:sz w:val="16"/>
                <w:szCs w:val="16"/>
              </w:rPr>
            </w:pPr>
            <w:r w:rsidRPr="00F273A2">
              <w:rPr>
                <w:b/>
                <w:sz w:val="16"/>
                <w:szCs w:val="16"/>
              </w:rPr>
              <w:t>3</w:t>
            </w:r>
          </w:p>
        </w:tc>
        <w:tc>
          <w:tcPr>
            <w:tcW w:w="233" w:type="pct"/>
          </w:tcPr>
          <w:p w:rsidR="00F273A2" w:rsidRPr="00F273A2" w:rsidRDefault="00F273A2" w:rsidP="00DC74F8">
            <w:pPr>
              <w:jc w:val="center"/>
              <w:rPr>
                <w:b/>
                <w:sz w:val="16"/>
                <w:szCs w:val="16"/>
              </w:rPr>
            </w:pPr>
            <w:r w:rsidRPr="00F273A2">
              <w:rPr>
                <w:b/>
                <w:sz w:val="16"/>
                <w:szCs w:val="16"/>
              </w:rPr>
              <w:t>1</w:t>
            </w:r>
          </w:p>
        </w:tc>
        <w:tc>
          <w:tcPr>
            <w:tcW w:w="260" w:type="pct"/>
          </w:tcPr>
          <w:p w:rsidR="00F273A2" w:rsidRPr="00F273A2" w:rsidRDefault="00F273A2" w:rsidP="00DC74F8">
            <w:pPr>
              <w:jc w:val="center"/>
              <w:rPr>
                <w:b/>
                <w:sz w:val="16"/>
                <w:szCs w:val="16"/>
              </w:rPr>
            </w:pPr>
            <w:r w:rsidRPr="00F273A2">
              <w:rPr>
                <w:b/>
                <w:sz w:val="16"/>
                <w:szCs w:val="16"/>
              </w:rPr>
              <w:t>2</w:t>
            </w:r>
          </w:p>
        </w:tc>
        <w:tc>
          <w:tcPr>
            <w:tcW w:w="209" w:type="pct"/>
          </w:tcPr>
          <w:p w:rsidR="00F273A2" w:rsidRPr="00F273A2" w:rsidRDefault="00F273A2" w:rsidP="00DC74F8">
            <w:pPr>
              <w:jc w:val="center"/>
              <w:rPr>
                <w:b/>
                <w:sz w:val="16"/>
                <w:szCs w:val="16"/>
              </w:rPr>
            </w:pPr>
            <w:r w:rsidRPr="00F273A2">
              <w:rPr>
                <w:b/>
                <w:sz w:val="16"/>
                <w:szCs w:val="16"/>
              </w:rPr>
              <w:t>3</w:t>
            </w:r>
          </w:p>
        </w:tc>
        <w:tc>
          <w:tcPr>
            <w:tcW w:w="208" w:type="pct"/>
          </w:tcPr>
          <w:p w:rsidR="00F273A2" w:rsidRPr="00F273A2" w:rsidRDefault="00F273A2" w:rsidP="00DC74F8">
            <w:pPr>
              <w:jc w:val="center"/>
              <w:rPr>
                <w:b/>
                <w:sz w:val="16"/>
                <w:szCs w:val="16"/>
              </w:rPr>
            </w:pPr>
            <w:r w:rsidRPr="00F273A2">
              <w:rPr>
                <w:b/>
                <w:sz w:val="16"/>
                <w:szCs w:val="16"/>
              </w:rPr>
              <w:t>1</w:t>
            </w:r>
          </w:p>
        </w:tc>
        <w:tc>
          <w:tcPr>
            <w:tcW w:w="259" w:type="pct"/>
          </w:tcPr>
          <w:p w:rsidR="00F273A2" w:rsidRPr="00F273A2" w:rsidRDefault="00F273A2" w:rsidP="00DC74F8">
            <w:pPr>
              <w:jc w:val="center"/>
              <w:rPr>
                <w:b/>
                <w:sz w:val="16"/>
                <w:szCs w:val="16"/>
              </w:rPr>
            </w:pPr>
            <w:r w:rsidRPr="00F273A2">
              <w:rPr>
                <w:b/>
                <w:sz w:val="16"/>
                <w:szCs w:val="16"/>
              </w:rPr>
              <w:t>2</w:t>
            </w:r>
          </w:p>
        </w:tc>
        <w:tc>
          <w:tcPr>
            <w:tcW w:w="281" w:type="pct"/>
          </w:tcPr>
          <w:p w:rsidR="00F273A2" w:rsidRPr="00F273A2" w:rsidRDefault="00F273A2" w:rsidP="00DC74F8">
            <w:pPr>
              <w:jc w:val="center"/>
              <w:rPr>
                <w:b/>
                <w:sz w:val="16"/>
                <w:szCs w:val="16"/>
              </w:rPr>
            </w:pPr>
            <w:r w:rsidRPr="00F273A2">
              <w:rPr>
                <w:b/>
                <w:sz w:val="16"/>
                <w:szCs w:val="16"/>
              </w:rPr>
              <w:t>3</w:t>
            </w:r>
          </w:p>
        </w:tc>
      </w:tr>
      <w:tr w:rsidR="00F273A2" w:rsidRPr="00F273A2" w:rsidTr="00F273A2">
        <w:trPr>
          <w:trHeight w:val="349"/>
        </w:trPr>
        <w:tc>
          <w:tcPr>
            <w:tcW w:w="877" w:type="pct"/>
          </w:tcPr>
          <w:p w:rsidR="00F273A2" w:rsidRPr="00F273A2" w:rsidRDefault="00F273A2" w:rsidP="00DC74F8">
            <w:pPr>
              <w:jc w:val="center"/>
              <w:rPr>
                <w:sz w:val="16"/>
                <w:szCs w:val="16"/>
              </w:rPr>
            </w:pPr>
            <w:r w:rsidRPr="00F273A2">
              <w:rPr>
                <w:sz w:val="16"/>
                <w:szCs w:val="16"/>
              </w:rPr>
              <w:t>1младшая «А»</w:t>
            </w:r>
          </w:p>
        </w:tc>
        <w:tc>
          <w:tcPr>
            <w:tcW w:w="461" w:type="pct"/>
          </w:tcPr>
          <w:p w:rsidR="00F273A2" w:rsidRPr="00F273A2" w:rsidRDefault="00F273A2" w:rsidP="00DC74F8">
            <w:pPr>
              <w:jc w:val="center"/>
            </w:pPr>
            <w:r w:rsidRPr="00F273A2">
              <w:t>17</w:t>
            </w:r>
          </w:p>
        </w:tc>
        <w:tc>
          <w:tcPr>
            <w:tcW w:w="260" w:type="pct"/>
          </w:tcPr>
          <w:p w:rsidR="00F273A2" w:rsidRPr="00F273A2" w:rsidRDefault="00F273A2" w:rsidP="00DC74F8">
            <w:pPr>
              <w:jc w:val="center"/>
            </w:pPr>
          </w:p>
        </w:tc>
        <w:tc>
          <w:tcPr>
            <w:tcW w:w="260" w:type="pct"/>
          </w:tcPr>
          <w:p w:rsidR="00F273A2" w:rsidRPr="00F273A2" w:rsidRDefault="00F273A2" w:rsidP="00DC74F8">
            <w:pPr>
              <w:jc w:val="center"/>
            </w:pPr>
            <w:r w:rsidRPr="00F273A2">
              <w:t>5</w:t>
            </w:r>
          </w:p>
        </w:tc>
        <w:tc>
          <w:tcPr>
            <w:tcW w:w="261" w:type="pct"/>
          </w:tcPr>
          <w:p w:rsidR="00F273A2" w:rsidRPr="00F273A2" w:rsidRDefault="00F273A2" w:rsidP="00DC74F8">
            <w:pPr>
              <w:jc w:val="center"/>
            </w:pPr>
            <w:r w:rsidRPr="00F273A2">
              <w:t>12</w:t>
            </w:r>
          </w:p>
        </w:tc>
        <w:tc>
          <w:tcPr>
            <w:tcW w:w="208" w:type="pct"/>
          </w:tcPr>
          <w:p w:rsidR="00F273A2" w:rsidRPr="00F273A2" w:rsidRDefault="00F273A2" w:rsidP="00DC74F8">
            <w:pPr>
              <w:jc w:val="center"/>
            </w:pPr>
          </w:p>
        </w:tc>
        <w:tc>
          <w:tcPr>
            <w:tcW w:w="260" w:type="pct"/>
          </w:tcPr>
          <w:p w:rsidR="00F273A2" w:rsidRPr="00F273A2" w:rsidRDefault="00F273A2" w:rsidP="00DC74F8">
            <w:pPr>
              <w:jc w:val="center"/>
            </w:pPr>
            <w:r w:rsidRPr="00F273A2">
              <w:t>6</w:t>
            </w:r>
          </w:p>
        </w:tc>
        <w:tc>
          <w:tcPr>
            <w:tcW w:w="270" w:type="pct"/>
          </w:tcPr>
          <w:p w:rsidR="00F273A2" w:rsidRPr="00F273A2" w:rsidRDefault="00F273A2" w:rsidP="00DC74F8">
            <w:pPr>
              <w:jc w:val="center"/>
            </w:pPr>
            <w:r w:rsidRPr="00F273A2">
              <w:t>11</w:t>
            </w:r>
          </w:p>
        </w:tc>
        <w:tc>
          <w:tcPr>
            <w:tcW w:w="198" w:type="pct"/>
          </w:tcPr>
          <w:p w:rsidR="00F273A2" w:rsidRPr="00F273A2" w:rsidRDefault="00F273A2" w:rsidP="00DC74F8">
            <w:pPr>
              <w:jc w:val="center"/>
            </w:pPr>
          </w:p>
        </w:tc>
        <w:tc>
          <w:tcPr>
            <w:tcW w:w="224" w:type="pct"/>
          </w:tcPr>
          <w:p w:rsidR="00F273A2" w:rsidRPr="00F273A2" w:rsidRDefault="00F273A2" w:rsidP="00DC74F8">
            <w:r w:rsidRPr="00F273A2">
              <w:t>6</w:t>
            </w:r>
          </w:p>
        </w:tc>
        <w:tc>
          <w:tcPr>
            <w:tcW w:w="272" w:type="pct"/>
          </w:tcPr>
          <w:p w:rsidR="00F273A2" w:rsidRPr="00F273A2" w:rsidRDefault="00F273A2" w:rsidP="00DC74F8">
            <w:pPr>
              <w:jc w:val="center"/>
            </w:pPr>
            <w:r w:rsidRPr="00F273A2">
              <w:t>11</w:t>
            </w:r>
          </w:p>
        </w:tc>
        <w:tc>
          <w:tcPr>
            <w:tcW w:w="233" w:type="pct"/>
          </w:tcPr>
          <w:p w:rsidR="00F273A2" w:rsidRPr="00F273A2" w:rsidRDefault="00F273A2" w:rsidP="00DC74F8">
            <w:pPr>
              <w:jc w:val="center"/>
            </w:pPr>
          </w:p>
        </w:tc>
        <w:tc>
          <w:tcPr>
            <w:tcW w:w="260" w:type="pct"/>
          </w:tcPr>
          <w:p w:rsidR="00F273A2" w:rsidRPr="00F273A2" w:rsidRDefault="00F273A2" w:rsidP="00DC74F8">
            <w:pPr>
              <w:jc w:val="center"/>
            </w:pPr>
            <w:r w:rsidRPr="00F273A2">
              <w:t>4</w:t>
            </w:r>
          </w:p>
        </w:tc>
        <w:tc>
          <w:tcPr>
            <w:tcW w:w="209" w:type="pct"/>
          </w:tcPr>
          <w:p w:rsidR="00F273A2" w:rsidRPr="00F273A2" w:rsidRDefault="00F273A2" w:rsidP="00DC74F8">
            <w:pPr>
              <w:jc w:val="center"/>
            </w:pPr>
            <w:r w:rsidRPr="00F273A2">
              <w:t>13</w:t>
            </w:r>
          </w:p>
        </w:tc>
        <w:tc>
          <w:tcPr>
            <w:tcW w:w="208" w:type="pct"/>
          </w:tcPr>
          <w:p w:rsidR="00F273A2" w:rsidRPr="00F273A2" w:rsidRDefault="00F273A2" w:rsidP="00DC74F8">
            <w:pPr>
              <w:jc w:val="center"/>
            </w:pPr>
          </w:p>
        </w:tc>
        <w:tc>
          <w:tcPr>
            <w:tcW w:w="259" w:type="pct"/>
          </w:tcPr>
          <w:p w:rsidR="00F273A2" w:rsidRPr="00F273A2" w:rsidRDefault="00F273A2" w:rsidP="00DC74F8">
            <w:pPr>
              <w:jc w:val="center"/>
            </w:pPr>
            <w:r w:rsidRPr="00F273A2">
              <w:t>1</w:t>
            </w:r>
          </w:p>
        </w:tc>
        <w:tc>
          <w:tcPr>
            <w:tcW w:w="281" w:type="pct"/>
          </w:tcPr>
          <w:p w:rsidR="00F273A2" w:rsidRPr="00F273A2" w:rsidRDefault="00F273A2" w:rsidP="00DC74F8">
            <w:pPr>
              <w:jc w:val="center"/>
            </w:pPr>
            <w:r w:rsidRPr="00F273A2">
              <w:t>16</w:t>
            </w:r>
          </w:p>
        </w:tc>
      </w:tr>
      <w:tr w:rsidR="00F273A2" w:rsidRPr="00F273A2" w:rsidTr="00F273A2">
        <w:trPr>
          <w:trHeight w:val="329"/>
        </w:trPr>
        <w:tc>
          <w:tcPr>
            <w:tcW w:w="877" w:type="pct"/>
          </w:tcPr>
          <w:p w:rsidR="00F273A2" w:rsidRPr="00F273A2" w:rsidRDefault="00F273A2" w:rsidP="00DC74F8">
            <w:pPr>
              <w:jc w:val="center"/>
              <w:rPr>
                <w:sz w:val="16"/>
                <w:szCs w:val="16"/>
              </w:rPr>
            </w:pPr>
            <w:r w:rsidRPr="00F273A2">
              <w:rPr>
                <w:sz w:val="16"/>
                <w:szCs w:val="16"/>
              </w:rPr>
              <w:t>1младшая «Б»</w:t>
            </w:r>
          </w:p>
        </w:tc>
        <w:tc>
          <w:tcPr>
            <w:tcW w:w="461" w:type="pct"/>
          </w:tcPr>
          <w:p w:rsidR="00F273A2" w:rsidRPr="00F273A2" w:rsidRDefault="00F273A2" w:rsidP="00DC74F8">
            <w:pPr>
              <w:jc w:val="center"/>
            </w:pPr>
            <w:r w:rsidRPr="00F273A2">
              <w:t>21</w:t>
            </w:r>
          </w:p>
        </w:tc>
        <w:tc>
          <w:tcPr>
            <w:tcW w:w="260" w:type="pct"/>
          </w:tcPr>
          <w:p w:rsidR="00F273A2" w:rsidRPr="00F273A2" w:rsidRDefault="00F273A2" w:rsidP="00DC74F8">
            <w:pPr>
              <w:jc w:val="center"/>
            </w:pPr>
          </w:p>
        </w:tc>
        <w:tc>
          <w:tcPr>
            <w:tcW w:w="260" w:type="pct"/>
          </w:tcPr>
          <w:p w:rsidR="00F273A2" w:rsidRPr="00F273A2" w:rsidRDefault="00F273A2" w:rsidP="00DC74F8">
            <w:pPr>
              <w:jc w:val="center"/>
            </w:pPr>
            <w:r w:rsidRPr="00F273A2">
              <w:t>3</w:t>
            </w:r>
          </w:p>
        </w:tc>
        <w:tc>
          <w:tcPr>
            <w:tcW w:w="261" w:type="pct"/>
          </w:tcPr>
          <w:p w:rsidR="00F273A2" w:rsidRPr="00F273A2" w:rsidRDefault="00F273A2" w:rsidP="00DC74F8">
            <w:pPr>
              <w:jc w:val="center"/>
            </w:pPr>
            <w:r w:rsidRPr="00F273A2">
              <w:t>18</w:t>
            </w:r>
          </w:p>
        </w:tc>
        <w:tc>
          <w:tcPr>
            <w:tcW w:w="208" w:type="pct"/>
          </w:tcPr>
          <w:p w:rsidR="00F273A2" w:rsidRPr="00F273A2" w:rsidRDefault="00F273A2" w:rsidP="00DC74F8">
            <w:pPr>
              <w:jc w:val="center"/>
            </w:pPr>
          </w:p>
        </w:tc>
        <w:tc>
          <w:tcPr>
            <w:tcW w:w="260" w:type="pct"/>
          </w:tcPr>
          <w:p w:rsidR="00F273A2" w:rsidRPr="00F273A2" w:rsidRDefault="00F273A2" w:rsidP="00DC74F8">
            <w:pPr>
              <w:jc w:val="center"/>
            </w:pPr>
            <w:r w:rsidRPr="00F273A2">
              <w:t>3</w:t>
            </w:r>
          </w:p>
        </w:tc>
        <w:tc>
          <w:tcPr>
            <w:tcW w:w="270" w:type="pct"/>
          </w:tcPr>
          <w:p w:rsidR="00F273A2" w:rsidRPr="00F273A2" w:rsidRDefault="00F273A2" w:rsidP="00DC74F8">
            <w:r w:rsidRPr="00F273A2">
              <w:t>18</w:t>
            </w:r>
          </w:p>
        </w:tc>
        <w:tc>
          <w:tcPr>
            <w:tcW w:w="198" w:type="pct"/>
          </w:tcPr>
          <w:p w:rsidR="00F273A2" w:rsidRPr="00F273A2" w:rsidRDefault="00F273A2" w:rsidP="00DC74F8">
            <w:pPr>
              <w:jc w:val="center"/>
            </w:pPr>
          </w:p>
        </w:tc>
        <w:tc>
          <w:tcPr>
            <w:tcW w:w="224" w:type="pct"/>
          </w:tcPr>
          <w:p w:rsidR="00F273A2" w:rsidRPr="00F273A2" w:rsidRDefault="00F273A2" w:rsidP="00DC74F8">
            <w:pPr>
              <w:jc w:val="center"/>
            </w:pPr>
            <w:r w:rsidRPr="00F273A2">
              <w:t>5</w:t>
            </w:r>
          </w:p>
        </w:tc>
        <w:tc>
          <w:tcPr>
            <w:tcW w:w="272" w:type="pct"/>
          </w:tcPr>
          <w:p w:rsidR="00F273A2" w:rsidRPr="00F273A2" w:rsidRDefault="00F273A2" w:rsidP="00DC74F8">
            <w:pPr>
              <w:jc w:val="center"/>
            </w:pPr>
            <w:r w:rsidRPr="00F273A2">
              <w:t>16</w:t>
            </w:r>
          </w:p>
        </w:tc>
        <w:tc>
          <w:tcPr>
            <w:tcW w:w="233" w:type="pct"/>
          </w:tcPr>
          <w:p w:rsidR="00F273A2" w:rsidRPr="00F273A2" w:rsidRDefault="00F273A2" w:rsidP="00DC74F8">
            <w:pPr>
              <w:jc w:val="center"/>
            </w:pPr>
          </w:p>
        </w:tc>
        <w:tc>
          <w:tcPr>
            <w:tcW w:w="260" w:type="pct"/>
          </w:tcPr>
          <w:p w:rsidR="00F273A2" w:rsidRPr="00F273A2" w:rsidRDefault="00F273A2" w:rsidP="00DC74F8">
            <w:pPr>
              <w:jc w:val="center"/>
            </w:pPr>
            <w:r w:rsidRPr="00F273A2">
              <w:t>3</w:t>
            </w:r>
          </w:p>
        </w:tc>
        <w:tc>
          <w:tcPr>
            <w:tcW w:w="209" w:type="pct"/>
          </w:tcPr>
          <w:p w:rsidR="00F273A2" w:rsidRPr="00F273A2" w:rsidRDefault="00F273A2" w:rsidP="00DC74F8">
            <w:pPr>
              <w:jc w:val="center"/>
            </w:pPr>
            <w:r w:rsidRPr="00F273A2">
              <w:t>18</w:t>
            </w:r>
          </w:p>
        </w:tc>
        <w:tc>
          <w:tcPr>
            <w:tcW w:w="208" w:type="pct"/>
          </w:tcPr>
          <w:p w:rsidR="00F273A2" w:rsidRPr="00F273A2" w:rsidRDefault="00F273A2" w:rsidP="00DC74F8">
            <w:pPr>
              <w:jc w:val="center"/>
            </w:pPr>
          </w:p>
        </w:tc>
        <w:tc>
          <w:tcPr>
            <w:tcW w:w="259" w:type="pct"/>
          </w:tcPr>
          <w:p w:rsidR="00F273A2" w:rsidRPr="00F273A2" w:rsidRDefault="00F273A2" w:rsidP="00DC74F8">
            <w:pPr>
              <w:jc w:val="center"/>
            </w:pPr>
            <w:r w:rsidRPr="00F273A2">
              <w:t>3</w:t>
            </w:r>
          </w:p>
        </w:tc>
        <w:tc>
          <w:tcPr>
            <w:tcW w:w="281" w:type="pct"/>
          </w:tcPr>
          <w:p w:rsidR="00F273A2" w:rsidRPr="00F273A2" w:rsidRDefault="00F273A2" w:rsidP="00DC74F8">
            <w:pPr>
              <w:jc w:val="center"/>
            </w:pPr>
            <w:r w:rsidRPr="00F273A2">
              <w:t>18</w:t>
            </w:r>
          </w:p>
        </w:tc>
      </w:tr>
      <w:tr w:rsidR="00F273A2" w:rsidRPr="00F273A2" w:rsidTr="00F273A2">
        <w:trPr>
          <w:trHeight w:val="349"/>
        </w:trPr>
        <w:tc>
          <w:tcPr>
            <w:tcW w:w="877" w:type="pct"/>
          </w:tcPr>
          <w:p w:rsidR="00F273A2" w:rsidRPr="00F273A2" w:rsidRDefault="00F273A2" w:rsidP="00DC74F8">
            <w:pPr>
              <w:jc w:val="center"/>
              <w:rPr>
                <w:sz w:val="16"/>
                <w:szCs w:val="16"/>
              </w:rPr>
            </w:pPr>
            <w:r w:rsidRPr="00F273A2">
              <w:rPr>
                <w:sz w:val="16"/>
                <w:szCs w:val="16"/>
              </w:rPr>
              <w:t>2 младшая «А»</w:t>
            </w:r>
          </w:p>
        </w:tc>
        <w:tc>
          <w:tcPr>
            <w:tcW w:w="461" w:type="pct"/>
          </w:tcPr>
          <w:p w:rsidR="00F273A2" w:rsidRPr="00F273A2" w:rsidRDefault="00F273A2" w:rsidP="00DC74F8">
            <w:pPr>
              <w:jc w:val="center"/>
            </w:pPr>
            <w:r w:rsidRPr="00F273A2">
              <w:t>22</w:t>
            </w:r>
          </w:p>
        </w:tc>
        <w:tc>
          <w:tcPr>
            <w:tcW w:w="260" w:type="pct"/>
          </w:tcPr>
          <w:p w:rsidR="00F273A2" w:rsidRPr="00F273A2" w:rsidRDefault="00F273A2" w:rsidP="00DC74F8">
            <w:pPr>
              <w:jc w:val="center"/>
            </w:pPr>
          </w:p>
        </w:tc>
        <w:tc>
          <w:tcPr>
            <w:tcW w:w="260" w:type="pct"/>
          </w:tcPr>
          <w:p w:rsidR="00F273A2" w:rsidRPr="00F273A2" w:rsidRDefault="00F273A2" w:rsidP="00DC74F8">
            <w:pPr>
              <w:jc w:val="center"/>
            </w:pPr>
            <w:r w:rsidRPr="00F273A2">
              <w:t>8</w:t>
            </w:r>
          </w:p>
        </w:tc>
        <w:tc>
          <w:tcPr>
            <w:tcW w:w="261" w:type="pct"/>
          </w:tcPr>
          <w:p w:rsidR="00F273A2" w:rsidRPr="00F273A2" w:rsidRDefault="00F273A2" w:rsidP="00DC74F8">
            <w:pPr>
              <w:jc w:val="center"/>
            </w:pPr>
            <w:r w:rsidRPr="00F273A2">
              <w:t>14</w:t>
            </w:r>
          </w:p>
        </w:tc>
        <w:tc>
          <w:tcPr>
            <w:tcW w:w="208" w:type="pct"/>
          </w:tcPr>
          <w:p w:rsidR="00F273A2" w:rsidRPr="00F273A2" w:rsidRDefault="00F273A2" w:rsidP="00DC74F8">
            <w:pPr>
              <w:jc w:val="center"/>
            </w:pPr>
          </w:p>
        </w:tc>
        <w:tc>
          <w:tcPr>
            <w:tcW w:w="260" w:type="pct"/>
          </w:tcPr>
          <w:p w:rsidR="00F273A2" w:rsidRPr="00F273A2" w:rsidRDefault="00F273A2" w:rsidP="00DC74F8">
            <w:r w:rsidRPr="00F273A2">
              <w:t>8</w:t>
            </w:r>
          </w:p>
        </w:tc>
        <w:tc>
          <w:tcPr>
            <w:tcW w:w="270" w:type="pct"/>
          </w:tcPr>
          <w:p w:rsidR="00F273A2" w:rsidRPr="00F273A2" w:rsidRDefault="00F273A2" w:rsidP="00DC74F8">
            <w:pPr>
              <w:jc w:val="center"/>
            </w:pPr>
            <w:r w:rsidRPr="00F273A2">
              <w:t>14</w:t>
            </w:r>
          </w:p>
        </w:tc>
        <w:tc>
          <w:tcPr>
            <w:tcW w:w="198" w:type="pct"/>
          </w:tcPr>
          <w:p w:rsidR="00F273A2" w:rsidRPr="00F273A2" w:rsidRDefault="00F273A2" w:rsidP="00DC74F8"/>
        </w:tc>
        <w:tc>
          <w:tcPr>
            <w:tcW w:w="224" w:type="pct"/>
          </w:tcPr>
          <w:p w:rsidR="00F273A2" w:rsidRPr="00F273A2" w:rsidRDefault="00F273A2" w:rsidP="00DC74F8">
            <w:pPr>
              <w:jc w:val="center"/>
            </w:pPr>
            <w:r w:rsidRPr="00F273A2">
              <w:t>10</w:t>
            </w:r>
          </w:p>
        </w:tc>
        <w:tc>
          <w:tcPr>
            <w:tcW w:w="272" w:type="pct"/>
          </w:tcPr>
          <w:p w:rsidR="00F273A2" w:rsidRPr="00F273A2" w:rsidRDefault="00F273A2" w:rsidP="00DC74F8">
            <w:r w:rsidRPr="00F273A2">
              <w:t>12</w:t>
            </w:r>
          </w:p>
        </w:tc>
        <w:tc>
          <w:tcPr>
            <w:tcW w:w="233" w:type="pct"/>
          </w:tcPr>
          <w:p w:rsidR="00F273A2" w:rsidRPr="00F273A2" w:rsidRDefault="00F273A2" w:rsidP="00DC74F8">
            <w:pPr>
              <w:jc w:val="center"/>
            </w:pPr>
          </w:p>
        </w:tc>
        <w:tc>
          <w:tcPr>
            <w:tcW w:w="260" w:type="pct"/>
          </w:tcPr>
          <w:p w:rsidR="00F273A2" w:rsidRPr="00F273A2" w:rsidRDefault="00F273A2" w:rsidP="00DC74F8">
            <w:pPr>
              <w:jc w:val="center"/>
            </w:pPr>
            <w:r w:rsidRPr="00F273A2">
              <w:t>8</w:t>
            </w:r>
          </w:p>
        </w:tc>
        <w:tc>
          <w:tcPr>
            <w:tcW w:w="209" w:type="pct"/>
          </w:tcPr>
          <w:p w:rsidR="00F273A2" w:rsidRPr="00F273A2" w:rsidRDefault="00F273A2" w:rsidP="00DC74F8">
            <w:pPr>
              <w:jc w:val="center"/>
            </w:pPr>
            <w:r w:rsidRPr="00F273A2">
              <w:t>14</w:t>
            </w:r>
          </w:p>
        </w:tc>
        <w:tc>
          <w:tcPr>
            <w:tcW w:w="208" w:type="pct"/>
          </w:tcPr>
          <w:p w:rsidR="00F273A2" w:rsidRPr="00F273A2" w:rsidRDefault="00F273A2" w:rsidP="00DC74F8">
            <w:pPr>
              <w:jc w:val="center"/>
            </w:pPr>
          </w:p>
        </w:tc>
        <w:tc>
          <w:tcPr>
            <w:tcW w:w="259" w:type="pct"/>
          </w:tcPr>
          <w:p w:rsidR="00F273A2" w:rsidRPr="00F273A2" w:rsidRDefault="00F273A2" w:rsidP="00DC74F8">
            <w:pPr>
              <w:jc w:val="center"/>
            </w:pPr>
            <w:r w:rsidRPr="00F273A2">
              <w:t>4</w:t>
            </w:r>
          </w:p>
        </w:tc>
        <w:tc>
          <w:tcPr>
            <w:tcW w:w="281" w:type="pct"/>
          </w:tcPr>
          <w:p w:rsidR="00F273A2" w:rsidRPr="00F273A2" w:rsidRDefault="00F273A2" w:rsidP="00DC74F8">
            <w:pPr>
              <w:jc w:val="center"/>
            </w:pPr>
            <w:r w:rsidRPr="00F273A2">
              <w:t>18</w:t>
            </w:r>
          </w:p>
        </w:tc>
      </w:tr>
      <w:tr w:rsidR="00F273A2" w:rsidRPr="00F273A2" w:rsidTr="00F273A2">
        <w:trPr>
          <w:trHeight w:val="349"/>
        </w:trPr>
        <w:tc>
          <w:tcPr>
            <w:tcW w:w="877" w:type="pct"/>
          </w:tcPr>
          <w:p w:rsidR="00F273A2" w:rsidRPr="00F273A2" w:rsidRDefault="00F273A2" w:rsidP="00DC74F8">
            <w:pPr>
              <w:jc w:val="center"/>
              <w:rPr>
                <w:sz w:val="16"/>
                <w:szCs w:val="16"/>
              </w:rPr>
            </w:pPr>
            <w:r w:rsidRPr="00F273A2">
              <w:rPr>
                <w:sz w:val="16"/>
                <w:szCs w:val="16"/>
              </w:rPr>
              <w:t>2 младшая «Б»</w:t>
            </w:r>
          </w:p>
        </w:tc>
        <w:tc>
          <w:tcPr>
            <w:tcW w:w="461" w:type="pct"/>
          </w:tcPr>
          <w:p w:rsidR="00F273A2" w:rsidRPr="00F273A2" w:rsidRDefault="00F273A2" w:rsidP="00DC74F8">
            <w:pPr>
              <w:jc w:val="center"/>
            </w:pPr>
            <w:r w:rsidRPr="00F273A2">
              <w:t>25</w:t>
            </w:r>
          </w:p>
        </w:tc>
        <w:tc>
          <w:tcPr>
            <w:tcW w:w="260" w:type="pct"/>
          </w:tcPr>
          <w:p w:rsidR="00F273A2" w:rsidRPr="00F273A2" w:rsidRDefault="00F273A2" w:rsidP="00DC74F8">
            <w:pPr>
              <w:jc w:val="center"/>
            </w:pPr>
            <w:r w:rsidRPr="00F273A2">
              <w:t>1</w:t>
            </w:r>
          </w:p>
        </w:tc>
        <w:tc>
          <w:tcPr>
            <w:tcW w:w="260" w:type="pct"/>
          </w:tcPr>
          <w:p w:rsidR="00F273A2" w:rsidRPr="00F273A2" w:rsidRDefault="00F273A2" w:rsidP="00DC74F8">
            <w:pPr>
              <w:jc w:val="center"/>
            </w:pPr>
            <w:r w:rsidRPr="00F273A2">
              <w:t>10</w:t>
            </w:r>
          </w:p>
        </w:tc>
        <w:tc>
          <w:tcPr>
            <w:tcW w:w="261" w:type="pct"/>
          </w:tcPr>
          <w:p w:rsidR="00F273A2" w:rsidRPr="00F273A2" w:rsidRDefault="00F273A2" w:rsidP="00DC74F8">
            <w:pPr>
              <w:jc w:val="center"/>
            </w:pPr>
            <w:r w:rsidRPr="00F273A2">
              <w:t>14</w:t>
            </w:r>
          </w:p>
        </w:tc>
        <w:tc>
          <w:tcPr>
            <w:tcW w:w="208" w:type="pct"/>
          </w:tcPr>
          <w:p w:rsidR="00F273A2" w:rsidRPr="00F273A2" w:rsidRDefault="00F273A2" w:rsidP="00DC74F8">
            <w:pPr>
              <w:jc w:val="center"/>
            </w:pPr>
          </w:p>
        </w:tc>
        <w:tc>
          <w:tcPr>
            <w:tcW w:w="260" w:type="pct"/>
          </w:tcPr>
          <w:p w:rsidR="00F273A2" w:rsidRPr="00F273A2" w:rsidRDefault="00F273A2" w:rsidP="00DC74F8">
            <w:r w:rsidRPr="00F273A2">
              <w:t>9</w:t>
            </w:r>
          </w:p>
        </w:tc>
        <w:tc>
          <w:tcPr>
            <w:tcW w:w="270" w:type="pct"/>
          </w:tcPr>
          <w:p w:rsidR="00F273A2" w:rsidRPr="00F273A2" w:rsidRDefault="00F273A2" w:rsidP="00DC74F8">
            <w:pPr>
              <w:jc w:val="center"/>
            </w:pPr>
            <w:r w:rsidRPr="00F273A2">
              <w:t>16</w:t>
            </w:r>
          </w:p>
        </w:tc>
        <w:tc>
          <w:tcPr>
            <w:tcW w:w="198" w:type="pct"/>
          </w:tcPr>
          <w:p w:rsidR="00F273A2" w:rsidRPr="00F273A2" w:rsidRDefault="00F273A2" w:rsidP="00DC74F8">
            <w:r w:rsidRPr="00F273A2">
              <w:t>1</w:t>
            </w:r>
          </w:p>
        </w:tc>
        <w:tc>
          <w:tcPr>
            <w:tcW w:w="224" w:type="pct"/>
          </w:tcPr>
          <w:p w:rsidR="00F273A2" w:rsidRPr="00F273A2" w:rsidRDefault="00F273A2" w:rsidP="00DC74F8">
            <w:pPr>
              <w:jc w:val="center"/>
            </w:pPr>
            <w:r w:rsidRPr="00F273A2">
              <w:t>7</w:t>
            </w:r>
          </w:p>
        </w:tc>
        <w:tc>
          <w:tcPr>
            <w:tcW w:w="272" w:type="pct"/>
          </w:tcPr>
          <w:p w:rsidR="00F273A2" w:rsidRPr="00F273A2" w:rsidRDefault="00F273A2" w:rsidP="00DC74F8">
            <w:r w:rsidRPr="00F273A2">
              <w:t>17</w:t>
            </w:r>
          </w:p>
        </w:tc>
        <w:tc>
          <w:tcPr>
            <w:tcW w:w="233" w:type="pct"/>
          </w:tcPr>
          <w:p w:rsidR="00F273A2" w:rsidRPr="00F273A2" w:rsidRDefault="00F273A2" w:rsidP="00DC74F8">
            <w:pPr>
              <w:jc w:val="center"/>
            </w:pPr>
            <w:r w:rsidRPr="00F273A2">
              <w:t>1</w:t>
            </w:r>
          </w:p>
        </w:tc>
        <w:tc>
          <w:tcPr>
            <w:tcW w:w="260" w:type="pct"/>
          </w:tcPr>
          <w:p w:rsidR="00F273A2" w:rsidRPr="00F273A2" w:rsidRDefault="00F273A2" w:rsidP="00DC74F8">
            <w:pPr>
              <w:jc w:val="center"/>
            </w:pPr>
            <w:r w:rsidRPr="00F273A2">
              <w:t>19</w:t>
            </w:r>
          </w:p>
        </w:tc>
        <w:tc>
          <w:tcPr>
            <w:tcW w:w="209" w:type="pct"/>
          </w:tcPr>
          <w:p w:rsidR="00F273A2" w:rsidRPr="00F273A2" w:rsidRDefault="00F273A2" w:rsidP="00DC74F8">
            <w:pPr>
              <w:jc w:val="center"/>
            </w:pPr>
            <w:r w:rsidRPr="00F273A2">
              <w:t>5</w:t>
            </w:r>
          </w:p>
        </w:tc>
        <w:tc>
          <w:tcPr>
            <w:tcW w:w="208" w:type="pct"/>
          </w:tcPr>
          <w:p w:rsidR="00F273A2" w:rsidRPr="00F273A2" w:rsidRDefault="00F273A2" w:rsidP="00DC74F8">
            <w:pPr>
              <w:jc w:val="center"/>
            </w:pPr>
          </w:p>
        </w:tc>
        <w:tc>
          <w:tcPr>
            <w:tcW w:w="259" w:type="pct"/>
          </w:tcPr>
          <w:p w:rsidR="00F273A2" w:rsidRPr="00F273A2" w:rsidRDefault="00F273A2" w:rsidP="00DC74F8">
            <w:pPr>
              <w:jc w:val="center"/>
            </w:pPr>
          </w:p>
        </w:tc>
        <w:tc>
          <w:tcPr>
            <w:tcW w:w="281" w:type="pct"/>
          </w:tcPr>
          <w:p w:rsidR="00F273A2" w:rsidRPr="00F273A2" w:rsidRDefault="00F273A2" w:rsidP="00DC74F8">
            <w:pPr>
              <w:jc w:val="center"/>
            </w:pPr>
            <w:r w:rsidRPr="00F273A2">
              <w:t>25</w:t>
            </w:r>
          </w:p>
        </w:tc>
      </w:tr>
      <w:tr w:rsidR="00F273A2" w:rsidRPr="00F273A2" w:rsidTr="00F273A2">
        <w:trPr>
          <w:trHeight w:val="329"/>
        </w:trPr>
        <w:tc>
          <w:tcPr>
            <w:tcW w:w="877" w:type="pct"/>
          </w:tcPr>
          <w:p w:rsidR="00F273A2" w:rsidRPr="00F273A2" w:rsidRDefault="00F273A2" w:rsidP="00DC74F8">
            <w:pPr>
              <w:jc w:val="center"/>
              <w:rPr>
                <w:sz w:val="16"/>
                <w:szCs w:val="16"/>
              </w:rPr>
            </w:pPr>
            <w:r w:rsidRPr="00F273A2">
              <w:rPr>
                <w:sz w:val="16"/>
                <w:szCs w:val="16"/>
              </w:rPr>
              <w:t>Средняя «А»</w:t>
            </w:r>
          </w:p>
        </w:tc>
        <w:tc>
          <w:tcPr>
            <w:tcW w:w="461" w:type="pct"/>
          </w:tcPr>
          <w:p w:rsidR="00F273A2" w:rsidRPr="00F273A2" w:rsidRDefault="00F273A2" w:rsidP="00DC74F8">
            <w:pPr>
              <w:jc w:val="center"/>
            </w:pPr>
            <w:r w:rsidRPr="00F273A2">
              <w:t>25</w:t>
            </w:r>
          </w:p>
        </w:tc>
        <w:tc>
          <w:tcPr>
            <w:tcW w:w="260" w:type="pct"/>
          </w:tcPr>
          <w:p w:rsidR="00F273A2" w:rsidRPr="00F273A2" w:rsidRDefault="00F273A2" w:rsidP="00DC74F8">
            <w:pPr>
              <w:jc w:val="center"/>
            </w:pPr>
          </w:p>
        </w:tc>
        <w:tc>
          <w:tcPr>
            <w:tcW w:w="260" w:type="pct"/>
          </w:tcPr>
          <w:p w:rsidR="00F273A2" w:rsidRPr="00F273A2" w:rsidRDefault="00F273A2" w:rsidP="00DC74F8">
            <w:pPr>
              <w:jc w:val="center"/>
            </w:pPr>
            <w:r w:rsidRPr="00F273A2">
              <w:t>11</w:t>
            </w:r>
          </w:p>
        </w:tc>
        <w:tc>
          <w:tcPr>
            <w:tcW w:w="261" w:type="pct"/>
          </w:tcPr>
          <w:p w:rsidR="00F273A2" w:rsidRPr="00F273A2" w:rsidRDefault="00F273A2" w:rsidP="00DC74F8">
            <w:pPr>
              <w:jc w:val="center"/>
            </w:pPr>
            <w:r w:rsidRPr="00F273A2">
              <w:t>14</w:t>
            </w:r>
          </w:p>
        </w:tc>
        <w:tc>
          <w:tcPr>
            <w:tcW w:w="208" w:type="pct"/>
          </w:tcPr>
          <w:p w:rsidR="00F273A2" w:rsidRPr="00F273A2" w:rsidRDefault="00F273A2" w:rsidP="00DC74F8">
            <w:pPr>
              <w:jc w:val="center"/>
            </w:pPr>
          </w:p>
        </w:tc>
        <w:tc>
          <w:tcPr>
            <w:tcW w:w="260" w:type="pct"/>
          </w:tcPr>
          <w:p w:rsidR="00F273A2" w:rsidRPr="00F273A2" w:rsidRDefault="00F273A2" w:rsidP="00DC74F8">
            <w:pPr>
              <w:jc w:val="center"/>
            </w:pPr>
            <w:r w:rsidRPr="00F273A2">
              <w:t>7</w:t>
            </w:r>
          </w:p>
        </w:tc>
        <w:tc>
          <w:tcPr>
            <w:tcW w:w="270" w:type="pct"/>
          </w:tcPr>
          <w:p w:rsidR="00F273A2" w:rsidRPr="00F273A2" w:rsidRDefault="00F273A2" w:rsidP="00DC74F8">
            <w:pPr>
              <w:jc w:val="center"/>
            </w:pPr>
            <w:r w:rsidRPr="00F273A2">
              <w:t>18</w:t>
            </w:r>
          </w:p>
        </w:tc>
        <w:tc>
          <w:tcPr>
            <w:tcW w:w="198" w:type="pct"/>
          </w:tcPr>
          <w:p w:rsidR="00F273A2" w:rsidRPr="00F273A2" w:rsidRDefault="00F273A2" w:rsidP="00DC74F8">
            <w:pPr>
              <w:jc w:val="center"/>
            </w:pPr>
          </w:p>
        </w:tc>
        <w:tc>
          <w:tcPr>
            <w:tcW w:w="224" w:type="pct"/>
          </w:tcPr>
          <w:p w:rsidR="00F273A2" w:rsidRPr="00F273A2" w:rsidRDefault="00F273A2" w:rsidP="00DC74F8">
            <w:pPr>
              <w:jc w:val="center"/>
            </w:pPr>
            <w:r w:rsidRPr="00F273A2">
              <w:t>16</w:t>
            </w:r>
          </w:p>
        </w:tc>
        <w:tc>
          <w:tcPr>
            <w:tcW w:w="272" w:type="pct"/>
          </w:tcPr>
          <w:p w:rsidR="00F273A2" w:rsidRPr="00F273A2" w:rsidRDefault="00F273A2" w:rsidP="00DC74F8">
            <w:pPr>
              <w:jc w:val="center"/>
            </w:pPr>
            <w:r w:rsidRPr="00F273A2">
              <w:t>9</w:t>
            </w:r>
          </w:p>
        </w:tc>
        <w:tc>
          <w:tcPr>
            <w:tcW w:w="233" w:type="pct"/>
          </w:tcPr>
          <w:p w:rsidR="00F273A2" w:rsidRPr="00F273A2" w:rsidRDefault="00F273A2" w:rsidP="00DC74F8">
            <w:pPr>
              <w:jc w:val="center"/>
            </w:pPr>
          </w:p>
        </w:tc>
        <w:tc>
          <w:tcPr>
            <w:tcW w:w="260" w:type="pct"/>
          </w:tcPr>
          <w:p w:rsidR="00F273A2" w:rsidRPr="00F273A2" w:rsidRDefault="00F273A2" w:rsidP="00DC74F8">
            <w:pPr>
              <w:jc w:val="center"/>
            </w:pPr>
            <w:r w:rsidRPr="00F273A2">
              <w:t>12</w:t>
            </w:r>
          </w:p>
        </w:tc>
        <w:tc>
          <w:tcPr>
            <w:tcW w:w="209" w:type="pct"/>
          </w:tcPr>
          <w:p w:rsidR="00F273A2" w:rsidRPr="00F273A2" w:rsidRDefault="00F273A2" w:rsidP="00DC74F8">
            <w:pPr>
              <w:jc w:val="center"/>
            </w:pPr>
            <w:r w:rsidRPr="00F273A2">
              <w:t>13</w:t>
            </w:r>
          </w:p>
        </w:tc>
        <w:tc>
          <w:tcPr>
            <w:tcW w:w="208" w:type="pct"/>
          </w:tcPr>
          <w:p w:rsidR="00F273A2" w:rsidRPr="00F273A2" w:rsidRDefault="00F273A2" w:rsidP="00DC74F8">
            <w:pPr>
              <w:jc w:val="center"/>
            </w:pPr>
          </w:p>
        </w:tc>
        <w:tc>
          <w:tcPr>
            <w:tcW w:w="259" w:type="pct"/>
          </w:tcPr>
          <w:p w:rsidR="00F273A2" w:rsidRPr="00F273A2" w:rsidRDefault="00F273A2" w:rsidP="00DC74F8">
            <w:pPr>
              <w:jc w:val="center"/>
            </w:pPr>
            <w:r w:rsidRPr="00F273A2">
              <w:t>3</w:t>
            </w:r>
          </w:p>
        </w:tc>
        <w:tc>
          <w:tcPr>
            <w:tcW w:w="281" w:type="pct"/>
          </w:tcPr>
          <w:p w:rsidR="00F273A2" w:rsidRPr="00F273A2" w:rsidRDefault="00F273A2" w:rsidP="00DC74F8">
            <w:r w:rsidRPr="00F273A2">
              <w:t>22</w:t>
            </w:r>
          </w:p>
        </w:tc>
      </w:tr>
      <w:tr w:rsidR="00F273A2" w:rsidRPr="00F273A2" w:rsidTr="00F273A2">
        <w:trPr>
          <w:trHeight w:val="349"/>
        </w:trPr>
        <w:tc>
          <w:tcPr>
            <w:tcW w:w="877" w:type="pct"/>
          </w:tcPr>
          <w:p w:rsidR="00F273A2" w:rsidRPr="00F273A2" w:rsidRDefault="00F273A2" w:rsidP="00DC74F8">
            <w:pPr>
              <w:jc w:val="center"/>
              <w:rPr>
                <w:sz w:val="16"/>
                <w:szCs w:val="16"/>
              </w:rPr>
            </w:pPr>
            <w:r w:rsidRPr="00F273A2">
              <w:rPr>
                <w:sz w:val="16"/>
                <w:szCs w:val="16"/>
              </w:rPr>
              <w:t>Средняя «Б»</w:t>
            </w:r>
          </w:p>
        </w:tc>
        <w:tc>
          <w:tcPr>
            <w:tcW w:w="461" w:type="pct"/>
          </w:tcPr>
          <w:p w:rsidR="00F273A2" w:rsidRPr="00F273A2" w:rsidRDefault="00F273A2" w:rsidP="00DC74F8">
            <w:pPr>
              <w:jc w:val="center"/>
            </w:pPr>
            <w:r w:rsidRPr="00F273A2">
              <w:t>27</w:t>
            </w:r>
          </w:p>
        </w:tc>
        <w:tc>
          <w:tcPr>
            <w:tcW w:w="260" w:type="pct"/>
          </w:tcPr>
          <w:p w:rsidR="00F273A2" w:rsidRPr="00F273A2" w:rsidRDefault="00F273A2" w:rsidP="00DC74F8">
            <w:pPr>
              <w:jc w:val="center"/>
            </w:pPr>
          </w:p>
        </w:tc>
        <w:tc>
          <w:tcPr>
            <w:tcW w:w="260" w:type="pct"/>
          </w:tcPr>
          <w:p w:rsidR="00F273A2" w:rsidRPr="00F273A2" w:rsidRDefault="00F273A2" w:rsidP="00DC74F8">
            <w:pPr>
              <w:jc w:val="center"/>
            </w:pPr>
            <w:r w:rsidRPr="00F273A2">
              <w:t>11</w:t>
            </w:r>
          </w:p>
        </w:tc>
        <w:tc>
          <w:tcPr>
            <w:tcW w:w="261" w:type="pct"/>
          </w:tcPr>
          <w:p w:rsidR="00F273A2" w:rsidRPr="00F273A2" w:rsidRDefault="00F273A2" w:rsidP="00DC74F8">
            <w:pPr>
              <w:jc w:val="center"/>
            </w:pPr>
            <w:r w:rsidRPr="00F273A2">
              <w:t>16</w:t>
            </w:r>
          </w:p>
        </w:tc>
        <w:tc>
          <w:tcPr>
            <w:tcW w:w="208" w:type="pct"/>
          </w:tcPr>
          <w:p w:rsidR="00F273A2" w:rsidRPr="00F273A2" w:rsidRDefault="00F273A2" w:rsidP="00DC74F8">
            <w:pPr>
              <w:jc w:val="center"/>
            </w:pPr>
          </w:p>
        </w:tc>
        <w:tc>
          <w:tcPr>
            <w:tcW w:w="260" w:type="pct"/>
          </w:tcPr>
          <w:p w:rsidR="00F273A2" w:rsidRPr="00F273A2" w:rsidRDefault="00F273A2" w:rsidP="00DC74F8">
            <w:pPr>
              <w:jc w:val="center"/>
            </w:pPr>
            <w:r w:rsidRPr="00F273A2">
              <w:t>20</w:t>
            </w:r>
          </w:p>
        </w:tc>
        <w:tc>
          <w:tcPr>
            <w:tcW w:w="270" w:type="pct"/>
          </w:tcPr>
          <w:p w:rsidR="00F273A2" w:rsidRPr="00F273A2" w:rsidRDefault="00F273A2" w:rsidP="00DC74F8">
            <w:r w:rsidRPr="00F273A2">
              <w:t>7</w:t>
            </w:r>
          </w:p>
        </w:tc>
        <w:tc>
          <w:tcPr>
            <w:tcW w:w="198" w:type="pct"/>
          </w:tcPr>
          <w:p w:rsidR="00F273A2" w:rsidRPr="00F273A2" w:rsidRDefault="00F273A2" w:rsidP="00DC74F8">
            <w:r w:rsidRPr="00F273A2">
              <w:t>6</w:t>
            </w:r>
          </w:p>
        </w:tc>
        <w:tc>
          <w:tcPr>
            <w:tcW w:w="224" w:type="pct"/>
          </w:tcPr>
          <w:p w:rsidR="00F273A2" w:rsidRPr="00F273A2" w:rsidRDefault="00F273A2" w:rsidP="00DC74F8">
            <w:pPr>
              <w:jc w:val="center"/>
            </w:pPr>
            <w:r w:rsidRPr="00F273A2">
              <w:t>15</w:t>
            </w:r>
          </w:p>
        </w:tc>
        <w:tc>
          <w:tcPr>
            <w:tcW w:w="272" w:type="pct"/>
          </w:tcPr>
          <w:p w:rsidR="00F273A2" w:rsidRPr="00F273A2" w:rsidRDefault="00F273A2" w:rsidP="00DC74F8">
            <w:r w:rsidRPr="00F273A2">
              <w:t>6</w:t>
            </w:r>
          </w:p>
        </w:tc>
        <w:tc>
          <w:tcPr>
            <w:tcW w:w="233" w:type="pct"/>
          </w:tcPr>
          <w:p w:rsidR="00F273A2" w:rsidRPr="00F273A2" w:rsidRDefault="00F273A2" w:rsidP="00DC74F8">
            <w:pPr>
              <w:jc w:val="center"/>
            </w:pPr>
          </w:p>
        </w:tc>
        <w:tc>
          <w:tcPr>
            <w:tcW w:w="260" w:type="pct"/>
          </w:tcPr>
          <w:p w:rsidR="00F273A2" w:rsidRPr="00F273A2" w:rsidRDefault="00F273A2" w:rsidP="00DC74F8">
            <w:r w:rsidRPr="00F273A2">
              <w:t>20</w:t>
            </w:r>
          </w:p>
        </w:tc>
        <w:tc>
          <w:tcPr>
            <w:tcW w:w="209" w:type="pct"/>
          </w:tcPr>
          <w:p w:rsidR="00F273A2" w:rsidRPr="00F273A2" w:rsidRDefault="00F273A2" w:rsidP="00DC74F8">
            <w:pPr>
              <w:jc w:val="center"/>
            </w:pPr>
            <w:r w:rsidRPr="00F273A2">
              <w:t>7</w:t>
            </w:r>
          </w:p>
        </w:tc>
        <w:tc>
          <w:tcPr>
            <w:tcW w:w="208" w:type="pct"/>
          </w:tcPr>
          <w:p w:rsidR="00F273A2" w:rsidRPr="00F273A2" w:rsidRDefault="00F273A2" w:rsidP="00DC74F8">
            <w:pPr>
              <w:jc w:val="center"/>
            </w:pPr>
          </w:p>
        </w:tc>
        <w:tc>
          <w:tcPr>
            <w:tcW w:w="259" w:type="pct"/>
          </w:tcPr>
          <w:p w:rsidR="00F273A2" w:rsidRPr="00F273A2" w:rsidRDefault="00F273A2" w:rsidP="00DC74F8">
            <w:r w:rsidRPr="00F273A2">
              <w:t>11</w:t>
            </w:r>
          </w:p>
        </w:tc>
        <w:tc>
          <w:tcPr>
            <w:tcW w:w="281" w:type="pct"/>
          </w:tcPr>
          <w:p w:rsidR="00F273A2" w:rsidRPr="00F273A2" w:rsidRDefault="00F273A2" w:rsidP="00DC74F8">
            <w:pPr>
              <w:jc w:val="center"/>
            </w:pPr>
            <w:r w:rsidRPr="00F273A2">
              <w:t>16</w:t>
            </w:r>
          </w:p>
        </w:tc>
      </w:tr>
      <w:tr w:rsidR="00F273A2" w:rsidRPr="00F273A2" w:rsidTr="00F273A2">
        <w:trPr>
          <w:trHeight w:val="329"/>
        </w:trPr>
        <w:tc>
          <w:tcPr>
            <w:tcW w:w="877" w:type="pct"/>
          </w:tcPr>
          <w:p w:rsidR="00F273A2" w:rsidRPr="00F273A2" w:rsidRDefault="00F273A2" w:rsidP="00DC74F8">
            <w:pPr>
              <w:jc w:val="center"/>
              <w:rPr>
                <w:sz w:val="16"/>
                <w:szCs w:val="16"/>
              </w:rPr>
            </w:pPr>
            <w:r w:rsidRPr="00F273A2">
              <w:rPr>
                <w:sz w:val="16"/>
                <w:szCs w:val="16"/>
              </w:rPr>
              <w:t>Старшая «А»</w:t>
            </w:r>
          </w:p>
        </w:tc>
        <w:tc>
          <w:tcPr>
            <w:tcW w:w="461" w:type="pct"/>
          </w:tcPr>
          <w:p w:rsidR="00F273A2" w:rsidRPr="00F273A2" w:rsidRDefault="00F273A2" w:rsidP="00DC74F8">
            <w:pPr>
              <w:jc w:val="center"/>
            </w:pPr>
            <w:r w:rsidRPr="00F273A2">
              <w:t>27</w:t>
            </w:r>
          </w:p>
        </w:tc>
        <w:tc>
          <w:tcPr>
            <w:tcW w:w="260" w:type="pct"/>
          </w:tcPr>
          <w:p w:rsidR="00F273A2" w:rsidRPr="00F273A2" w:rsidRDefault="00F273A2" w:rsidP="00DC74F8">
            <w:pPr>
              <w:jc w:val="center"/>
            </w:pPr>
          </w:p>
        </w:tc>
        <w:tc>
          <w:tcPr>
            <w:tcW w:w="260" w:type="pct"/>
          </w:tcPr>
          <w:p w:rsidR="00F273A2" w:rsidRPr="00F273A2" w:rsidRDefault="00F273A2" w:rsidP="00DC74F8">
            <w:pPr>
              <w:jc w:val="center"/>
            </w:pPr>
            <w:r w:rsidRPr="00F273A2">
              <w:t>1</w:t>
            </w:r>
          </w:p>
        </w:tc>
        <w:tc>
          <w:tcPr>
            <w:tcW w:w="261" w:type="pct"/>
          </w:tcPr>
          <w:p w:rsidR="00F273A2" w:rsidRPr="00F273A2" w:rsidRDefault="00F273A2" w:rsidP="00DC74F8">
            <w:r w:rsidRPr="00F273A2">
              <w:t>26</w:t>
            </w:r>
          </w:p>
        </w:tc>
        <w:tc>
          <w:tcPr>
            <w:tcW w:w="208" w:type="pct"/>
          </w:tcPr>
          <w:p w:rsidR="00F273A2" w:rsidRPr="00F273A2" w:rsidRDefault="00F273A2" w:rsidP="00DC74F8">
            <w:pPr>
              <w:jc w:val="center"/>
            </w:pPr>
          </w:p>
        </w:tc>
        <w:tc>
          <w:tcPr>
            <w:tcW w:w="260" w:type="pct"/>
          </w:tcPr>
          <w:p w:rsidR="00F273A2" w:rsidRPr="00F273A2" w:rsidRDefault="00F273A2" w:rsidP="00DC74F8">
            <w:pPr>
              <w:jc w:val="center"/>
            </w:pPr>
            <w:r w:rsidRPr="00F273A2">
              <w:t>1</w:t>
            </w:r>
          </w:p>
        </w:tc>
        <w:tc>
          <w:tcPr>
            <w:tcW w:w="270" w:type="pct"/>
          </w:tcPr>
          <w:p w:rsidR="00F273A2" w:rsidRPr="00F273A2" w:rsidRDefault="00F273A2" w:rsidP="00DC74F8">
            <w:pPr>
              <w:jc w:val="center"/>
            </w:pPr>
            <w:r w:rsidRPr="00F273A2">
              <w:t>26</w:t>
            </w:r>
          </w:p>
        </w:tc>
        <w:tc>
          <w:tcPr>
            <w:tcW w:w="198" w:type="pct"/>
          </w:tcPr>
          <w:p w:rsidR="00F273A2" w:rsidRPr="00F273A2" w:rsidRDefault="00F273A2" w:rsidP="00DC74F8">
            <w:pPr>
              <w:jc w:val="center"/>
            </w:pPr>
          </w:p>
        </w:tc>
        <w:tc>
          <w:tcPr>
            <w:tcW w:w="224" w:type="pct"/>
          </w:tcPr>
          <w:p w:rsidR="00F273A2" w:rsidRPr="00F273A2" w:rsidRDefault="00F273A2" w:rsidP="00DC74F8">
            <w:pPr>
              <w:jc w:val="center"/>
            </w:pPr>
            <w:r w:rsidRPr="00F273A2">
              <w:t>1</w:t>
            </w:r>
          </w:p>
        </w:tc>
        <w:tc>
          <w:tcPr>
            <w:tcW w:w="272" w:type="pct"/>
          </w:tcPr>
          <w:p w:rsidR="00F273A2" w:rsidRPr="00F273A2" w:rsidRDefault="00F273A2" w:rsidP="00DC74F8">
            <w:pPr>
              <w:jc w:val="center"/>
            </w:pPr>
            <w:r w:rsidRPr="00F273A2">
              <w:t>26</w:t>
            </w:r>
          </w:p>
        </w:tc>
        <w:tc>
          <w:tcPr>
            <w:tcW w:w="233" w:type="pct"/>
          </w:tcPr>
          <w:p w:rsidR="00F273A2" w:rsidRPr="00F273A2" w:rsidRDefault="00F273A2" w:rsidP="00DC74F8">
            <w:pPr>
              <w:jc w:val="center"/>
            </w:pPr>
          </w:p>
        </w:tc>
        <w:tc>
          <w:tcPr>
            <w:tcW w:w="260" w:type="pct"/>
          </w:tcPr>
          <w:p w:rsidR="00F273A2" w:rsidRPr="00F273A2" w:rsidRDefault="00F273A2" w:rsidP="00DC74F8">
            <w:pPr>
              <w:jc w:val="center"/>
            </w:pPr>
            <w:r w:rsidRPr="00F273A2">
              <w:t>1</w:t>
            </w:r>
          </w:p>
        </w:tc>
        <w:tc>
          <w:tcPr>
            <w:tcW w:w="209" w:type="pct"/>
          </w:tcPr>
          <w:p w:rsidR="00F273A2" w:rsidRPr="00F273A2" w:rsidRDefault="00F273A2" w:rsidP="00DC74F8">
            <w:pPr>
              <w:jc w:val="center"/>
            </w:pPr>
            <w:r w:rsidRPr="00F273A2">
              <w:t>26</w:t>
            </w:r>
          </w:p>
        </w:tc>
        <w:tc>
          <w:tcPr>
            <w:tcW w:w="208" w:type="pct"/>
          </w:tcPr>
          <w:p w:rsidR="00F273A2" w:rsidRPr="00F273A2" w:rsidRDefault="00F273A2" w:rsidP="00DC74F8">
            <w:pPr>
              <w:jc w:val="center"/>
            </w:pPr>
          </w:p>
        </w:tc>
        <w:tc>
          <w:tcPr>
            <w:tcW w:w="259" w:type="pct"/>
          </w:tcPr>
          <w:p w:rsidR="00F273A2" w:rsidRPr="00F273A2" w:rsidRDefault="00F273A2" w:rsidP="00DC74F8">
            <w:pPr>
              <w:jc w:val="center"/>
            </w:pPr>
          </w:p>
        </w:tc>
        <w:tc>
          <w:tcPr>
            <w:tcW w:w="281" w:type="pct"/>
          </w:tcPr>
          <w:p w:rsidR="00F273A2" w:rsidRPr="00F273A2" w:rsidRDefault="00F273A2" w:rsidP="00DC74F8">
            <w:pPr>
              <w:jc w:val="center"/>
            </w:pPr>
            <w:r w:rsidRPr="00F273A2">
              <w:t>27</w:t>
            </w:r>
          </w:p>
        </w:tc>
      </w:tr>
      <w:tr w:rsidR="00F273A2" w:rsidRPr="00F273A2" w:rsidTr="00F273A2">
        <w:trPr>
          <w:trHeight w:val="416"/>
        </w:trPr>
        <w:tc>
          <w:tcPr>
            <w:tcW w:w="877" w:type="pct"/>
          </w:tcPr>
          <w:p w:rsidR="00F273A2" w:rsidRPr="00F273A2" w:rsidRDefault="00F273A2" w:rsidP="00DC74F8">
            <w:pPr>
              <w:jc w:val="center"/>
              <w:rPr>
                <w:sz w:val="16"/>
                <w:szCs w:val="16"/>
              </w:rPr>
            </w:pPr>
            <w:r w:rsidRPr="00F273A2">
              <w:rPr>
                <w:sz w:val="16"/>
                <w:szCs w:val="16"/>
              </w:rPr>
              <w:t>«Логопедическая»</w:t>
            </w:r>
          </w:p>
          <w:p w:rsidR="00F273A2" w:rsidRPr="00F273A2" w:rsidRDefault="00F273A2" w:rsidP="00DC74F8">
            <w:pPr>
              <w:jc w:val="center"/>
              <w:rPr>
                <w:sz w:val="16"/>
                <w:szCs w:val="16"/>
              </w:rPr>
            </w:pPr>
          </w:p>
        </w:tc>
        <w:tc>
          <w:tcPr>
            <w:tcW w:w="461" w:type="pct"/>
          </w:tcPr>
          <w:p w:rsidR="00F273A2" w:rsidRPr="00F273A2" w:rsidRDefault="00F273A2" w:rsidP="00DC74F8">
            <w:pPr>
              <w:jc w:val="center"/>
            </w:pPr>
            <w:r w:rsidRPr="00F273A2">
              <w:t>23</w:t>
            </w:r>
          </w:p>
        </w:tc>
        <w:tc>
          <w:tcPr>
            <w:tcW w:w="260" w:type="pct"/>
          </w:tcPr>
          <w:p w:rsidR="00F273A2" w:rsidRPr="00F273A2" w:rsidRDefault="00F273A2" w:rsidP="00DC74F8">
            <w:pPr>
              <w:jc w:val="center"/>
            </w:pPr>
          </w:p>
        </w:tc>
        <w:tc>
          <w:tcPr>
            <w:tcW w:w="260" w:type="pct"/>
          </w:tcPr>
          <w:p w:rsidR="00F273A2" w:rsidRPr="00F273A2" w:rsidRDefault="00F273A2" w:rsidP="00DC74F8">
            <w:pPr>
              <w:jc w:val="center"/>
            </w:pPr>
            <w:r w:rsidRPr="00F273A2">
              <w:t>5</w:t>
            </w:r>
          </w:p>
        </w:tc>
        <w:tc>
          <w:tcPr>
            <w:tcW w:w="261" w:type="pct"/>
          </w:tcPr>
          <w:p w:rsidR="00F273A2" w:rsidRPr="00F273A2" w:rsidRDefault="00F273A2" w:rsidP="00DC74F8">
            <w:pPr>
              <w:jc w:val="center"/>
            </w:pPr>
            <w:r w:rsidRPr="00F273A2">
              <w:t>18</w:t>
            </w:r>
          </w:p>
        </w:tc>
        <w:tc>
          <w:tcPr>
            <w:tcW w:w="208" w:type="pct"/>
          </w:tcPr>
          <w:p w:rsidR="00F273A2" w:rsidRPr="00F273A2" w:rsidRDefault="00F273A2" w:rsidP="00DC74F8">
            <w:pPr>
              <w:jc w:val="center"/>
            </w:pPr>
          </w:p>
        </w:tc>
        <w:tc>
          <w:tcPr>
            <w:tcW w:w="260" w:type="pct"/>
          </w:tcPr>
          <w:p w:rsidR="00F273A2" w:rsidRPr="00F273A2" w:rsidRDefault="00F273A2" w:rsidP="00DC74F8">
            <w:pPr>
              <w:jc w:val="center"/>
            </w:pPr>
            <w:r w:rsidRPr="00F273A2">
              <w:t>4</w:t>
            </w:r>
          </w:p>
        </w:tc>
        <w:tc>
          <w:tcPr>
            <w:tcW w:w="270" w:type="pct"/>
          </w:tcPr>
          <w:p w:rsidR="00F273A2" w:rsidRPr="00F273A2" w:rsidRDefault="00F273A2" w:rsidP="00DC74F8">
            <w:pPr>
              <w:jc w:val="center"/>
            </w:pPr>
            <w:r w:rsidRPr="00F273A2">
              <w:t>19</w:t>
            </w:r>
          </w:p>
        </w:tc>
        <w:tc>
          <w:tcPr>
            <w:tcW w:w="198" w:type="pct"/>
          </w:tcPr>
          <w:p w:rsidR="00F273A2" w:rsidRPr="00F273A2" w:rsidRDefault="00F273A2" w:rsidP="00DC74F8">
            <w:pPr>
              <w:jc w:val="center"/>
            </w:pPr>
          </w:p>
        </w:tc>
        <w:tc>
          <w:tcPr>
            <w:tcW w:w="224" w:type="pct"/>
          </w:tcPr>
          <w:p w:rsidR="00F273A2" w:rsidRPr="00F273A2" w:rsidRDefault="00F273A2" w:rsidP="00DC74F8">
            <w:pPr>
              <w:jc w:val="center"/>
            </w:pPr>
            <w:r w:rsidRPr="00F273A2">
              <w:t>9</w:t>
            </w:r>
          </w:p>
        </w:tc>
        <w:tc>
          <w:tcPr>
            <w:tcW w:w="272" w:type="pct"/>
          </w:tcPr>
          <w:p w:rsidR="00F273A2" w:rsidRPr="00F273A2" w:rsidRDefault="00F273A2" w:rsidP="00DC74F8">
            <w:pPr>
              <w:jc w:val="center"/>
            </w:pPr>
            <w:r w:rsidRPr="00F273A2">
              <w:t>14</w:t>
            </w:r>
          </w:p>
        </w:tc>
        <w:tc>
          <w:tcPr>
            <w:tcW w:w="233" w:type="pct"/>
          </w:tcPr>
          <w:p w:rsidR="00F273A2" w:rsidRPr="00F273A2" w:rsidRDefault="00F273A2" w:rsidP="00DC74F8">
            <w:pPr>
              <w:jc w:val="center"/>
            </w:pPr>
          </w:p>
        </w:tc>
        <w:tc>
          <w:tcPr>
            <w:tcW w:w="260" w:type="pct"/>
          </w:tcPr>
          <w:p w:rsidR="00F273A2" w:rsidRPr="00F273A2" w:rsidRDefault="00F273A2" w:rsidP="00DC74F8">
            <w:r w:rsidRPr="00F273A2">
              <w:t>8</w:t>
            </w:r>
          </w:p>
        </w:tc>
        <w:tc>
          <w:tcPr>
            <w:tcW w:w="209" w:type="pct"/>
          </w:tcPr>
          <w:p w:rsidR="00F273A2" w:rsidRPr="00F273A2" w:rsidRDefault="00F273A2" w:rsidP="00DC74F8">
            <w:pPr>
              <w:jc w:val="center"/>
            </w:pPr>
            <w:r w:rsidRPr="00F273A2">
              <w:t>15</w:t>
            </w:r>
          </w:p>
        </w:tc>
        <w:tc>
          <w:tcPr>
            <w:tcW w:w="208" w:type="pct"/>
          </w:tcPr>
          <w:p w:rsidR="00F273A2" w:rsidRPr="00F273A2" w:rsidRDefault="00F273A2" w:rsidP="00DC74F8">
            <w:pPr>
              <w:jc w:val="center"/>
            </w:pPr>
          </w:p>
        </w:tc>
        <w:tc>
          <w:tcPr>
            <w:tcW w:w="259" w:type="pct"/>
          </w:tcPr>
          <w:p w:rsidR="00F273A2" w:rsidRPr="00F273A2" w:rsidRDefault="00F273A2" w:rsidP="00DC74F8">
            <w:pPr>
              <w:jc w:val="center"/>
            </w:pPr>
            <w:r w:rsidRPr="00F273A2">
              <w:t>5</w:t>
            </w:r>
          </w:p>
        </w:tc>
        <w:tc>
          <w:tcPr>
            <w:tcW w:w="281" w:type="pct"/>
          </w:tcPr>
          <w:p w:rsidR="00F273A2" w:rsidRPr="00F273A2" w:rsidRDefault="00F273A2" w:rsidP="00DC74F8">
            <w:pPr>
              <w:jc w:val="center"/>
            </w:pPr>
            <w:r w:rsidRPr="00F273A2">
              <w:t>18</w:t>
            </w:r>
          </w:p>
        </w:tc>
      </w:tr>
      <w:tr w:rsidR="00F273A2" w:rsidRPr="00F273A2" w:rsidTr="00F273A2">
        <w:trPr>
          <w:trHeight w:val="421"/>
        </w:trPr>
        <w:tc>
          <w:tcPr>
            <w:tcW w:w="877" w:type="pct"/>
          </w:tcPr>
          <w:p w:rsidR="00F273A2" w:rsidRPr="00F273A2" w:rsidRDefault="00F273A2" w:rsidP="00DC74F8">
            <w:pPr>
              <w:jc w:val="center"/>
              <w:rPr>
                <w:sz w:val="16"/>
                <w:szCs w:val="16"/>
              </w:rPr>
            </w:pPr>
            <w:r w:rsidRPr="00F273A2">
              <w:rPr>
                <w:sz w:val="16"/>
                <w:szCs w:val="16"/>
              </w:rPr>
              <w:t xml:space="preserve">Подготовительная «А» </w:t>
            </w:r>
          </w:p>
        </w:tc>
        <w:tc>
          <w:tcPr>
            <w:tcW w:w="461" w:type="pct"/>
          </w:tcPr>
          <w:p w:rsidR="00F273A2" w:rsidRPr="00F273A2" w:rsidRDefault="00F273A2" w:rsidP="00DC74F8">
            <w:pPr>
              <w:jc w:val="center"/>
            </w:pPr>
            <w:r w:rsidRPr="00F273A2">
              <w:t>25</w:t>
            </w:r>
          </w:p>
        </w:tc>
        <w:tc>
          <w:tcPr>
            <w:tcW w:w="260" w:type="pct"/>
          </w:tcPr>
          <w:p w:rsidR="00F273A2" w:rsidRPr="00F273A2" w:rsidRDefault="00F273A2" w:rsidP="00DC74F8">
            <w:pPr>
              <w:jc w:val="center"/>
            </w:pPr>
          </w:p>
        </w:tc>
        <w:tc>
          <w:tcPr>
            <w:tcW w:w="260" w:type="pct"/>
          </w:tcPr>
          <w:p w:rsidR="00F273A2" w:rsidRPr="00F273A2" w:rsidRDefault="00F273A2" w:rsidP="00DC74F8">
            <w:pPr>
              <w:jc w:val="center"/>
            </w:pPr>
          </w:p>
        </w:tc>
        <w:tc>
          <w:tcPr>
            <w:tcW w:w="261" w:type="pct"/>
          </w:tcPr>
          <w:p w:rsidR="00F273A2" w:rsidRPr="00F273A2" w:rsidRDefault="00F273A2" w:rsidP="00DC74F8">
            <w:pPr>
              <w:jc w:val="center"/>
            </w:pPr>
            <w:r w:rsidRPr="00F273A2">
              <w:t>25</w:t>
            </w:r>
          </w:p>
        </w:tc>
        <w:tc>
          <w:tcPr>
            <w:tcW w:w="208" w:type="pct"/>
          </w:tcPr>
          <w:p w:rsidR="00F273A2" w:rsidRPr="00F273A2" w:rsidRDefault="00F273A2" w:rsidP="00DC74F8">
            <w:pPr>
              <w:jc w:val="center"/>
            </w:pPr>
          </w:p>
        </w:tc>
        <w:tc>
          <w:tcPr>
            <w:tcW w:w="260" w:type="pct"/>
          </w:tcPr>
          <w:p w:rsidR="00F273A2" w:rsidRPr="00F273A2" w:rsidRDefault="00F273A2" w:rsidP="00DC74F8">
            <w:pPr>
              <w:jc w:val="center"/>
            </w:pPr>
          </w:p>
        </w:tc>
        <w:tc>
          <w:tcPr>
            <w:tcW w:w="270" w:type="pct"/>
          </w:tcPr>
          <w:p w:rsidR="00F273A2" w:rsidRPr="00F273A2" w:rsidRDefault="00F273A2" w:rsidP="00DC74F8">
            <w:pPr>
              <w:jc w:val="center"/>
            </w:pPr>
            <w:r w:rsidRPr="00F273A2">
              <w:t>25</w:t>
            </w:r>
          </w:p>
        </w:tc>
        <w:tc>
          <w:tcPr>
            <w:tcW w:w="198" w:type="pct"/>
          </w:tcPr>
          <w:p w:rsidR="00F273A2" w:rsidRPr="00F273A2" w:rsidRDefault="00F273A2" w:rsidP="00DC74F8">
            <w:pPr>
              <w:jc w:val="center"/>
            </w:pPr>
          </w:p>
        </w:tc>
        <w:tc>
          <w:tcPr>
            <w:tcW w:w="224" w:type="pct"/>
          </w:tcPr>
          <w:p w:rsidR="00F273A2" w:rsidRPr="00F273A2" w:rsidRDefault="00F273A2" w:rsidP="00DC74F8">
            <w:pPr>
              <w:jc w:val="center"/>
            </w:pPr>
            <w:r w:rsidRPr="00F273A2">
              <w:t>1</w:t>
            </w:r>
          </w:p>
        </w:tc>
        <w:tc>
          <w:tcPr>
            <w:tcW w:w="272" w:type="pct"/>
          </w:tcPr>
          <w:p w:rsidR="00F273A2" w:rsidRPr="00F273A2" w:rsidRDefault="00F273A2" w:rsidP="00DC74F8">
            <w:pPr>
              <w:jc w:val="center"/>
            </w:pPr>
            <w:r w:rsidRPr="00F273A2">
              <w:t>24</w:t>
            </w:r>
          </w:p>
        </w:tc>
        <w:tc>
          <w:tcPr>
            <w:tcW w:w="233" w:type="pct"/>
          </w:tcPr>
          <w:p w:rsidR="00F273A2" w:rsidRPr="00F273A2" w:rsidRDefault="00F273A2" w:rsidP="00DC74F8">
            <w:pPr>
              <w:jc w:val="center"/>
            </w:pPr>
          </w:p>
        </w:tc>
        <w:tc>
          <w:tcPr>
            <w:tcW w:w="260" w:type="pct"/>
          </w:tcPr>
          <w:p w:rsidR="00F273A2" w:rsidRPr="00F273A2" w:rsidRDefault="00F273A2" w:rsidP="00DC74F8">
            <w:pPr>
              <w:jc w:val="center"/>
            </w:pPr>
          </w:p>
        </w:tc>
        <w:tc>
          <w:tcPr>
            <w:tcW w:w="209" w:type="pct"/>
          </w:tcPr>
          <w:p w:rsidR="00F273A2" w:rsidRPr="00F273A2" w:rsidRDefault="00F273A2" w:rsidP="00DC74F8">
            <w:pPr>
              <w:jc w:val="center"/>
            </w:pPr>
            <w:r w:rsidRPr="00F273A2">
              <w:t>25</w:t>
            </w:r>
          </w:p>
        </w:tc>
        <w:tc>
          <w:tcPr>
            <w:tcW w:w="208" w:type="pct"/>
          </w:tcPr>
          <w:p w:rsidR="00F273A2" w:rsidRPr="00F273A2" w:rsidRDefault="00F273A2" w:rsidP="00DC74F8">
            <w:pPr>
              <w:jc w:val="center"/>
            </w:pPr>
          </w:p>
        </w:tc>
        <w:tc>
          <w:tcPr>
            <w:tcW w:w="259" w:type="pct"/>
          </w:tcPr>
          <w:p w:rsidR="00F273A2" w:rsidRPr="00F273A2" w:rsidRDefault="00F273A2" w:rsidP="00DC74F8">
            <w:pPr>
              <w:jc w:val="center"/>
            </w:pPr>
          </w:p>
        </w:tc>
        <w:tc>
          <w:tcPr>
            <w:tcW w:w="281" w:type="pct"/>
          </w:tcPr>
          <w:p w:rsidR="00F273A2" w:rsidRPr="00F273A2" w:rsidRDefault="00F273A2" w:rsidP="00DC74F8">
            <w:pPr>
              <w:jc w:val="center"/>
            </w:pPr>
            <w:r w:rsidRPr="00F273A2">
              <w:t>25</w:t>
            </w:r>
          </w:p>
        </w:tc>
      </w:tr>
      <w:tr w:rsidR="00F273A2" w:rsidRPr="00F273A2" w:rsidTr="00F273A2">
        <w:trPr>
          <w:trHeight w:val="414"/>
        </w:trPr>
        <w:tc>
          <w:tcPr>
            <w:tcW w:w="877" w:type="pct"/>
          </w:tcPr>
          <w:p w:rsidR="00F273A2" w:rsidRPr="00F273A2" w:rsidRDefault="00F273A2" w:rsidP="00DC74F8">
            <w:pPr>
              <w:jc w:val="center"/>
              <w:rPr>
                <w:sz w:val="16"/>
                <w:szCs w:val="16"/>
              </w:rPr>
            </w:pPr>
            <w:r w:rsidRPr="00F273A2">
              <w:rPr>
                <w:sz w:val="16"/>
                <w:szCs w:val="16"/>
              </w:rPr>
              <w:t>Подготовительная «Б»</w:t>
            </w:r>
          </w:p>
        </w:tc>
        <w:tc>
          <w:tcPr>
            <w:tcW w:w="461" w:type="pct"/>
          </w:tcPr>
          <w:p w:rsidR="00F273A2" w:rsidRPr="00F273A2" w:rsidRDefault="00F273A2" w:rsidP="00DC74F8">
            <w:pPr>
              <w:jc w:val="center"/>
            </w:pPr>
            <w:r w:rsidRPr="00F273A2">
              <w:t>27</w:t>
            </w:r>
          </w:p>
        </w:tc>
        <w:tc>
          <w:tcPr>
            <w:tcW w:w="260" w:type="pct"/>
          </w:tcPr>
          <w:p w:rsidR="00F273A2" w:rsidRPr="00F273A2" w:rsidRDefault="00F273A2" w:rsidP="00DC74F8">
            <w:pPr>
              <w:jc w:val="center"/>
            </w:pPr>
          </w:p>
        </w:tc>
        <w:tc>
          <w:tcPr>
            <w:tcW w:w="260" w:type="pct"/>
          </w:tcPr>
          <w:p w:rsidR="00F273A2" w:rsidRPr="00F273A2" w:rsidRDefault="00F273A2" w:rsidP="00DC74F8">
            <w:pPr>
              <w:jc w:val="center"/>
            </w:pPr>
            <w:r w:rsidRPr="00F273A2">
              <w:t>1</w:t>
            </w:r>
          </w:p>
        </w:tc>
        <w:tc>
          <w:tcPr>
            <w:tcW w:w="261" w:type="pct"/>
          </w:tcPr>
          <w:p w:rsidR="00F273A2" w:rsidRPr="00F273A2" w:rsidRDefault="00F273A2" w:rsidP="00DC74F8">
            <w:pPr>
              <w:jc w:val="center"/>
            </w:pPr>
            <w:r w:rsidRPr="00F273A2">
              <w:t>26</w:t>
            </w:r>
          </w:p>
        </w:tc>
        <w:tc>
          <w:tcPr>
            <w:tcW w:w="208" w:type="pct"/>
          </w:tcPr>
          <w:p w:rsidR="00F273A2" w:rsidRPr="00F273A2" w:rsidRDefault="00F273A2" w:rsidP="00DC74F8">
            <w:pPr>
              <w:jc w:val="center"/>
            </w:pPr>
          </w:p>
        </w:tc>
        <w:tc>
          <w:tcPr>
            <w:tcW w:w="260" w:type="pct"/>
          </w:tcPr>
          <w:p w:rsidR="00F273A2" w:rsidRPr="00F273A2" w:rsidRDefault="00F273A2" w:rsidP="00DC74F8">
            <w:pPr>
              <w:jc w:val="center"/>
            </w:pPr>
            <w:r w:rsidRPr="00F273A2">
              <w:t>1</w:t>
            </w:r>
          </w:p>
        </w:tc>
        <w:tc>
          <w:tcPr>
            <w:tcW w:w="270" w:type="pct"/>
          </w:tcPr>
          <w:p w:rsidR="00F273A2" w:rsidRPr="00F273A2" w:rsidRDefault="00F273A2" w:rsidP="00DC74F8">
            <w:pPr>
              <w:jc w:val="center"/>
            </w:pPr>
            <w:r w:rsidRPr="00F273A2">
              <w:t>26</w:t>
            </w:r>
          </w:p>
        </w:tc>
        <w:tc>
          <w:tcPr>
            <w:tcW w:w="198" w:type="pct"/>
          </w:tcPr>
          <w:p w:rsidR="00F273A2" w:rsidRPr="00F273A2" w:rsidRDefault="00F273A2" w:rsidP="00DC74F8">
            <w:pPr>
              <w:jc w:val="center"/>
            </w:pPr>
          </w:p>
        </w:tc>
        <w:tc>
          <w:tcPr>
            <w:tcW w:w="224" w:type="pct"/>
          </w:tcPr>
          <w:p w:rsidR="00F273A2" w:rsidRPr="00F273A2" w:rsidRDefault="00F273A2" w:rsidP="00DC74F8">
            <w:pPr>
              <w:jc w:val="center"/>
            </w:pPr>
            <w:r w:rsidRPr="00F273A2">
              <w:t>1</w:t>
            </w:r>
          </w:p>
        </w:tc>
        <w:tc>
          <w:tcPr>
            <w:tcW w:w="272" w:type="pct"/>
          </w:tcPr>
          <w:p w:rsidR="00F273A2" w:rsidRPr="00F273A2" w:rsidRDefault="00F273A2" w:rsidP="00DC74F8">
            <w:pPr>
              <w:jc w:val="center"/>
            </w:pPr>
            <w:r w:rsidRPr="00F273A2">
              <w:t>26</w:t>
            </w:r>
          </w:p>
        </w:tc>
        <w:tc>
          <w:tcPr>
            <w:tcW w:w="233" w:type="pct"/>
          </w:tcPr>
          <w:p w:rsidR="00F273A2" w:rsidRPr="00F273A2" w:rsidRDefault="00F273A2" w:rsidP="00DC74F8">
            <w:pPr>
              <w:jc w:val="center"/>
            </w:pPr>
          </w:p>
        </w:tc>
        <w:tc>
          <w:tcPr>
            <w:tcW w:w="260" w:type="pct"/>
          </w:tcPr>
          <w:p w:rsidR="00F273A2" w:rsidRPr="00F273A2" w:rsidRDefault="00F273A2" w:rsidP="00DC74F8">
            <w:pPr>
              <w:jc w:val="center"/>
            </w:pPr>
          </w:p>
        </w:tc>
        <w:tc>
          <w:tcPr>
            <w:tcW w:w="209" w:type="pct"/>
          </w:tcPr>
          <w:p w:rsidR="00F273A2" w:rsidRPr="00F273A2" w:rsidRDefault="00F273A2" w:rsidP="00DC74F8">
            <w:pPr>
              <w:jc w:val="center"/>
            </w:pPr>
            <w:r w:rsidRPr="00F273A2">
              <w:t>27</w:t>
            </w:r>
          </w:p>
        </w:tc>
        <w:tc>
          <w:tcPr>
            <w:tcW w:w="208" w:type="pct"/>
          </w:tcPr>
          <w:p w:rsidR="00F273A2" w:rsidRPr="00F273A2" w:rsidRDefault="00F273A2" w:rsidP="00DC74F8"/>
        </w:tc>
        <w:tc>
          <w:tcPr>
            <w:tcW w:w="259" w:type="pct"/>
          </w:tcPr>
          <w:p w:rsidR="00F273A2" w:rsidRPr="00F273A2" w:rsidRDefault="00F273A2" w:rsidP="00DC74F8">
            <w:pPr>
              <w:jc w:val="center"/>
            </w:pPr>
          </w:p>
        </w:tc>
        <w:tc>
          <w:tcPr>
            <w:tcW w:w="281" w:type="pct"/>
          </w:tcPr>
          <w:p w:rsidR="00F273A2" w:rsidRPr="00F273A2" w:rsidRDefault="00F273A2" w:rsidP="00DC74F8">
            <w:pPr>
              <w:jc w:val="center"/>
            </w:pPr>
            <w:r w:rsidRPr="00F273A2">
              <w:t>27</w:t>
            </w:r>
          </w:p>
        </w:tc>
      </w:tr>
      <w:tr w:rsidR="00F273A2" w:rsidRPr="00F273A2" w:rsidTr="00F273A2">
        <w:trPr>
          <w:trHeight w:val="349"/>
        </w:trPr>
        <w:tc>
          <w:tcPr>
            <w:tcW w:w="877" w:type="pct"/>
          </w:tcPr>
          <w:p w:rsidR="00F273A2" w:rsidRPr="00F273A2" w:rsidRDefault="00F273A2" w:rsidP="00DC74F8">
            <w:pPr>
              <w:jc w:val="center"/>
              <w:rPr>
                <w:sz w:val="16"/>
                <w:szCs w:val="16"/>
              </w:rPr>
            </w:pPr>
            <w:r w:rsidRPr="00F273A2">
              <w:rPr>
                <w:sz w:val="16"/>
                <w:szCs w:val="16"/>
              </w:rPr>
              <w:t>Результат освоения ООП</w:t>
            </w:r>
          </w:p>
        </w:tc>
        <w:tc>
          <w:tcPr>
            <w:tcW w:w="461" w:type="pct"/>
          </w:tcPr>
          <w:p w:rsidR="00F273A2" w:rsidRPr="00F273A2" w:rsidRDefault="00F273A2" w:rsidP="00DC74F8">
            <w:pPr>
              <w:jc w:val="center"/>
              <w:rPr>
                <w:b/>
              </w:rPr>
            </w:pPr>
            <w:r w:rsidRPr="00F273A2">
              <w:rPr>
                <w:b/>
              </w:rPr>
              <w:t>239</w:t>
            </w:r>
          </w:p>
        </w:tc>
        <w:tc>
          <w:tcPr>
            <w:tcW w:w="260" w:type="pct"/>
          </w:tcPr>
          <w:p w:rsidR="00F273A2" w:rsidRPr="00F273A2" w:rsidRDefault="00F273A2" w:rsidP="00DC74F8">
            <w:pPr>
              <w:jc w:val="center"/>
              <w:rPr>
                <w:b/>
                <w:sz w:val="18"/>
                <w:szCs w:val="18"/>
              </w:rPr>
            </w:pPr>
            <w:r w:rsidRPr="00F273A2">
              <w:rPr>
                <w:b/>
                <w:sz w:val="18"/>
                <w:szCs w:val="18"/>
              </w:rPr>
              <w:t>1</w:t>
            </w:r>
          </w:p>
        </w:tc>
        <w:tc>
          <w:tcPr>
            <w:tcW w:w="260" w:type="pct"/>
          </w:tcPr>
          <w:p w:rsidR="00F273A2" w:rsidRPr="00F273A2" w:rsidRDefault="00F273A2" w:rsidP="00DC74F8">
            <w:pPr>
              <w:jc w:val="center"/>
              <w:rPr>
                <w:b/>
                <w:sz w:val="18"/>
                <w:szCs w:val="18"/>
              </w:rPr>
            </w:pPr>
            <w:r w:rsidRPr="00F273A2">
              <w:rPr>
                <w:b/>
                <w:sz w:val="18"/>
                <w:szCs w:val="18"/>
              </w:rPr>
              <w:t>55</w:t>
            </w:r>
          </w:p>
        </w:tc>
        <w:tc>
          <w:tcPr>
            <w:tcW w:w="261" w:type="pct"/>
          </w:tcPr>
          <w:p w:rsidR="00F273A2" w:rsidRPr="00F273A2" w:rsidRDefault="00F273A2" w:rsidP="00DC74F8">
            <w:pPr>
              <w:jc w:val="center"/>
              <w:rPr>
                <w:b/>
                <w:sz w:val="18"/>
                <w:szCs w:val="18"/>
              </w:rPr>
            </w:pPr>
            <w:r w:rsidRPr="00F273A2">
              <w:rPr>
                <w:b/>
                <w:sz w:val="18"/>
                <w:szCs w:val="18"/>
              </w:rPr>
              <w:t>183</w:t>
            </w:r>
          </w:p>
        </w:tc>
        <w:tc>
          <w:tcPr>
            <w:tcW w:w="208" w:type="pct"/>
          </w:tcPr>
          <w:p w:rsidR="00F273A2" w:rsidRPr="00F273A2" w:rsidRDefault="00F273A2" w:rsidP="00DC74F8">
            <w:pPr>
              <w:rPr>
                <w:b/>
                <w:sz w:val="18"/>
                <w:szCs w:val="18"/>
              </w:rPr>
            </w:pPr>
          </w:p>
        </w:tc>
        <w:tc>
          <w:tcPr>
            <w:tcW w:w="260" w:type="pct"/>
          </w:tcPr>
          <w:p w:rsidR="00F273A2" w:rsidRPr="00F273A2" w:rsidRDefault="00F273A2" w:rsidP="00DC74F8">
            <w:pPr>
              <w:jc w:val="center"/>
              <w:rPr>
                <w:b/>
                <w:sz w:val="18"/>
                <w:szCs w:val="18"/>
              </w:rPr>
            </w:pPr>
            <w:r w:rsidRPr="00F273A2">
              <w:rPr>
                <w:b/>
                <w:sz w:val="18"/>
                <w:szCs w:val="18"/>
              </w:rPr>
              <w:t>59</w:t>
            </w:r>
          </w:p>
        </w:tc>
        <w:tc>
          <w:tcPr>
            <w:tcW w:w="270" w:type="pct"/>
          </w:tcPr>
          <w:p w:rsidR="00F273A2" w:rsidRPr="00F273A2" w:rsidRDefault="00F273A2" w:rsidP="00DC74F8">
            <w:pPr>
              <w:rPr>
                <w:b/>
                <w:sz w:val="18"/>
                <w:szCs w:val="18"/>
              </w:rPr>
            </w:pPr>
            <w:r w:rsidRPr="00F273A2">
              <w:rPr>
                <w:b/>
                <w:sz w:val="18"/>
                <w:szCs w:val="18"/>
              </w:rPr>
              <w:t>180</w:t>
            </w:r>
          </w:p>
        </w:tc>
        <w:tc>
          <w:tcPr>
            <w:tcW w:w="198" w:type="pct"/>
          </w:tcPr>
          <w:p w:rsidR="00F273A2" w:rsidRPr="00F273A2" w:rsidRDefault="00F273A2" w:rsidP="00DC74F8">
            <w:pPr>
              <w:jc w:val="center"/>
              <w:rPr>
                <w:b/>
                <w:sz w:val="18"/>
                <w:szCs w:val="18"/>
              </w:rPr>
            </w:pPr>
            <w:r w:rsidRPr="00F273A2">
              <w:rPr>
                <w:b/>
                <w:sz w:val="18"/>
                <w:szCs w:val="18"/>
              </w:rPr>
              <w:t>7</w:t>
            </w:r>
          </w:p>
        </w:tc>
        <w:tc>
          <w:tcPr>
            <w:tcW w:w="224" w:type="pct"/>
          </w:tcPr>
          <w:p w:rsidR="00F273A2" w:rsidRPr="00F273A2" w:rsidRDefault="00F273A2" w:rsidP="00DC74F8">
            <w:pPr>
              <w:jc w:val="center"/>
              <w:rPr>
                <w:b/>
                <w:sz w:val="18"/>
                <w:szCs w:val="18"/>
              </w:rPr>
            </w:pPr>
            <w:r w:rsidRPr="00F273A2">
              <w:rPr>
                <w:b/>
                <w:sz w:val="18"/>
                <w:szCs w:val="18"/>
              </w:rPr>
              <w:t>71</w:t>
            </w:r>
          </w:p>
        </w:tc>
        <w:tc>
          <w:tcPr>
            <w:tcW w:w="272" w:type="pct"/>
          </w:tcPr>
          <w:p w:rsidR="00F273A2" w:rsidRPr="00F273A2" w:rsidRDefault="00F273A2" w:rsidP="00DC74F8">
            <w:pPr>
              <w:jc w:val="center"/>
              <w:rPr>
                <w:b/>
                <w:sz w:val="18"/>
                <w:szCs w:val="18"/>
              </w:rPr>
            </w:pPr>
            <w:r w:rsidRPr="00F273A2">
              <w:rPr>
                <w:b/>
                <w:sz w:val="18"/>
                <w:szCs w:val="18"/>
              </w:rPr>
              <w:t>161</w:t>
            </w:r>
          </w:p>
        </w:tc>
        <w:tc>
          <w:tcPr>
            <w:tcW w:w="233" w:type="pct"/>
          </w:tcPr>
          <w:p w:rsidR="00F273A2" w:rsidRPr="00F273A2" w:rsidRDefault="00F273A2" w:rsidP="00DC74F8">
            <w:pPr>
              <w:jc w:val="center"/>
              <w:rPr>
                <w:b/>
                <w:sz w:val="18"/>
                <w:szCs w:val="18"/>
              </w:rPr>
            </w:pPr>
            <w:r w:rsidRPr="00F273A2">
              <w:rPr>
                <w:b/>
                <w:sz w:val="18"/>
                <w:szCs w:val="18"/>
              </w:rPr>
              <w:t>1</w:t>
            </w:r>
          </w:p>
        </w:tc>
        <w:tc>
          <w:tcPr>
            <w:tcW w:w="260" w:type="pct"/>
          </w:tcPr>
          <w:p w:rsidR="00F273A2" w:rsidRPr="00F273A2" w:rsidRDefault="00F273A2" w:rsidP="00DC74F8">
            <w:pPr>
              <w:jc w:val="center"/>
              <w:rPr>
                <w:b/>
                <w:sz w:val="18"/>
                <w:szCs w:val="18"/>
              </w:rPr>
            </w:pPr>
            <w:r w:rsidRPr="00F273A2">
              <w:rPr>
                <w:b/>
                <w:sz w:val="18"/>
                <w:szCs w:val="18"/>
              </w:rPr>
              <w:t>75</w:t>
            </w:r>
          </w:p>
        </w:tc>
        <w:tc>
          <w:tcPr>
            <w:tcW w:w="209" w:type="pct"/>
          </w:tcPr>
          <w:p w:rsidR="00F273A2" w:rsidRPr="00F273A2" w:rsidRDefault="00F273A2" w:rsidP="00DC74F8">
            <w:pPr>
              <w:jc w:val="center"/>
              <w:rPr>
                <w:b/>
                <w:sz w:val="18"/>
                <w:szCs w:val="18"/>
              </w:rPr>
            </w:pPr>
            <w:r w:rsidRPr="00F273A2">
              <w:rPr>
                <w:b/>
                <w:sz w:val="18"/>
                <w:szCs w:val="18"/>
              </w:rPr>
              <w:t>163</w:t>
            </w:r>
          </w:p>
        </w:tc>
        <w:tc>
          <w:tcPr>
            <w:tcW w:w="208" w:type="pct"/>
          </w:tcPr>
          <w:p w:rsidR="00F273A2" w:rsidRPr="00F273A2" w:rsidRDefault="00F273A2" w:rsidP="00DC74F8">
            <w:pPr>
              <w:jc w:val="center"/>
              <w:rPr>
                <w:b/>
                <w:sz w:val="18"/>
                <w:szCs w:val="18"/>
              </w:rPr>
            </w:pPr>
          </w:p>
        </w:tc>
        <w:tc>
          <w:tcPr>
            <w:tcW w:w="259" w:type="pct"/>
          </w:tcPr>
          <w:p w:rsidR="00F273A2" w:rsidRPr="00F273A2" w:rsidRDefault="00F273A2" w:rsidP="00DC74F8">
            <w:pPr>
              <w:jc w:val="center"/>
              <w:rPr>
                <w:b/>
                <w:sz w:val="18"/>
                <w:szCs w:val="18"/>
              </w:rPr>
            </w:pPr>
            <w:r w:rsidRPr="00F273A2">
              <w:rPr>
                <w:b/>
                <w:sz w:val="18"/>
                <w:szCs w:val="18"/>
              </w:rPr>
              <w:t>27</w:t>
            </w:r>
          </w:p>
        </w:tc>
        <w:tc>
          <w:tcPr>
            <w:tcW w:w="281" w:type="pct"/>
          </w:tcPr>
          <w:p w:rsidR="00F273A2" w:rsidRPr="00F273A2" w:rsidRDefault="00F273A2" w:rsidP="00DC74F8">
            <w:pPr>
              <w:jc w:val="center"/>
              <w:rPr>
                <w:b/>
                <w:sz w:val="18"/>
                <w:szCs w:val="18"/>
              </w:rPr>
            </w:pPr>
            <w:r w:rsidRPr="00F273A2">
              <w:rPr>
                <w:b/>
                <w:sz w:val="18"/>
                <w:szCs w:val="18"/>
              </w:rPr>
              <w:t>212</w:t>
            </w:r>
          </w:p>
        </w:tc>
      </w:tr>
    </w:tbl>
    <w:p w:rsidR="00F273A2" w:rsidRPr="00F273A2" w:rsidRDefault="00F273A2" w:rsidP="00DC74F8">
      <w:pPr>
        <w:spacing w:line="240" w:lineRule="auto"/>
        <w:rPr>
          <w:rFonts w:ascii="Times New Roman" w:eastAsia="Times New Roman" w:hAnsi="Times New Roman" w:cs="Times New Roman"/>
          <w:sz w:val="24"/>
          <w:szCs w:val="24"/>
          <w:lang w:eastAsia="ru-RU"/>
        </w:rPr>
      </w:pPr>
      <w:r w:rsidRPr="00F273A2">
        <w:rPr>
          <w:rFonts w:ascii="Times New Roman" w:eastAsia="Times New Roman" w:hAnsi="Times New Roman" w:cs="Times New Roman"/>
          <w:sz w:val="24"/>
          <w:szCs w:val="24"/>
          <w:lang w:eastAsia="ru-RU"/>
        </w:rPr>
        <w:t>Обследовано   детей  - 239</w:t>
      </w:r>
    </w:p>
    <w:p w:rsidR="00F273A2" w:rsidRPr="00F273A2" w:rsidRDefault="00F273A2" w:rsidP="00DC74F8">
      <w:pPr>
        <w:spacing w:after="0" w:line="240" w:lineRule="auto"/>
        <w:jc w:val="both"/>
        <w:rPr>
          <w:rFonts w:ascii="Times New Roman" w:eastAsia="Times New Roman" w:hAnsi="Times New Roman" w:cs="Times New Roman"/>
          <w:sz w:val="24"/>
          <w:szCs w:val="24"/>
          <w:lang w:eastAsia="ru-RU"/>
        </w:rPr>
      </w:pPr>
      <w:r w:rsidRPr="00F273A2">
        <w:rPr>
          <w:rFonts w:ascii="Times New Roman" w:eastAsia="Times New Roman" w:hAnsi="Times New Roman" w:cs="Times New Roman"/>
          <w:sz w:val="24"/>
          <w:szCs w:val="24"/>
          <w:lang w:eastAsia="ru-RU"/>
        </w:rPr>
        <w:t xml:space="preserve">1 - Не </w:t>
      </w:r>
      <w:proofErr w:type="gramStart"/>
      <w:r w:rsidRPr="00F273A2">
        <w:rPr>
          <w:rFonts w:ascii="Times New Roman" w:eastAsia="Times New Roman" w:hAnsi="Times New Roman" w:cs="Times New Roman"/>
          <w:sz w:val="24"/>
          <w:szCs w:val="24"/>
          <w:lang w:eastAsia="ru-RU"/>
        </w:rPr>
        <w:t>сформированы</w:t>
      </w:r>
      <w:proofErr w:type="gramEnd"/>
      <w:r w:rsidRPr="00F273A2">
        <w:rPr>
          <w:rFonts w:ascii="Times New Roman" w:eastAsia="Times New Roman" w:hAnsi="Times New Roman" w:cs="Times New Roman"/>
          <w:sz w:val="24"/>
          <w:szCs w:val="24"/>
          <w:lang w:eastAsia="ru-RU"/>
        </w:rPr>
        <w:t xml:space="preserve"> -  (среднее значение менее 2,2)</w:t>
      </w:r>
    </w:p>
    <w:p w:rsidR="00F273A2" w:rsidRPr="00F273A2" w:rsidRDefault="00F273A2" w:rsidP="00DC74F8">
      <w:pPr>
        <w:spacing w:after="0" w:line="240" w:lineRule="auto"/>
        <w:rPr>
          <w:rFonts w:ascii="Times New Roman" w:eastAsia="Times New Roman" w:hAnsi="Times New Roman" w:cs="Times New Roman"/>
          <w:sz w:val="24"/>
          <w:szCs w:val="24"/>
          <w:lang w:eastAsia="ru-RU"/>
        </w:rPr>
      </w:pPr>
      <w:r w:rsidRPr="00F273A2">
        <w:rPr>
          <w:rFonts w:ascii="Times New Roman" w:eastAsia="Times New Roman" w:hAnsi="Times New Roman" w:cs="Times New Roman"/>
          <w:sz w:val="24"/>
          <w:szCs w:val="24"/>
          <w:lang w:eastAsia="ru-RU"/>
        </w:rPr>
        <w:t xml:space="preserve">2 - </w:t>
      </w:r>
      <w:proofErr w:type="gramStart"/>
      <w:r w:rsidRPr="00F273A2">
        <w:rPr>
          <w:rFonts w:ascii="Times New Roman" w:eastAsia="Times New Roman" w:hAnsi="Times New Roman" w:cs="Times New Roman"/>
          <w:sz w:val="24"/>
          <w:szCs w:val="24"/>
          <w:lang w:eastAsia="ru-RU"/>
        </w:rPr>
        <w:t>Сформированы</w:t>
      </w:r>
      <w:proofErr w:type="gramEnd"/>
      <w:r w:rsidRPr="00F273A2">
        <w:rPr>
          <w:rFonts w:ascii="Times New Roman" w:eastAsia="Times New Roman" w:hAnsi="Times New Roman" w:cs="Times New Roman"/>
          <w:sz w:val="24"/>
          <w:szCs w:val="24"/>
          <w:lang w:eastAsia="ru-RU"/>
        </w:rPr>
        <w:t xml:space="preserve"> не полностью - (среднее значение от 2,3до 3,7)</w:t>
      </w:r>
    </w:p>
    <w:p w:rsidR="00F273A2" w:rsidRPr="00F273A2" w:rsidRDefault="00F273A2" w:rsidP="00DC74F8">
      <w:pPr>
        <w:spacing w:after="0" w:line="240" w:lineRule="auto"/>
        <w:rPr>
          <w:rFonts w:ascii="Times New Roman" w:eastAsia="Times New Roman" w:hAnsi="Times New Roman" w:cs="Times New Roman"/>
          <w:sz w:val="24"/>
          <w:szCs w:val="24"/>
          <w:lang w:eastAsia="ru-RU"/>
        </w:rPr>
      </w:pPr>
      <w:r w:rsidRPr="00F273A2">
        <w:rPr>
          <w:rFonts w:ascii="Times New Roman" w:eastAsia="Times New Roman" w:hAnsi="Times New Roman" w:cs="Times New Roman"/>
          <w:sz w:val="24"/>
          <w:szCs w:val="24"/>
          <w:lang w:eastAsia="ru-RU"/>
        </w:rPr>
        <w:t xml:space="preserve">3 - </w:t>
      </w:r>
      <w:proofErr w:type="gramStart"/>
      <w:r w:rsidRPr="00F273A2">
        <w:rPr>
          <w:rFonts w:ascii="Times New Roman" w:eastAsia="Times New Roman" w:hAnsi="Times New Roman" w:cs="Times New Roman"/>
          <w:sz w:val="24"/>
          <w:szCs w:val="24"/>
          <w:lang w:eastAsia="ru-RU"/>
        </w:rPr>
        <w:t>Сформированы</w:t>
      </w:r>
      <w:proofErr w:type="gramEnd"/>
      <w:r w:rsidRPr="00F273A2">
        <w:rPr>
          <w:rFonts w:ascii="Times New Roman" w:eastAsia="Times New Roman" w:hAnsi="Times New Roman" w:cs="Times New Roman"/>
          <w:sz w:val="24"/>
          <w:szCs w:val="24"/>
          <w:lang w:eastAsia="ru-RU"/>
        </w:rPr>
        <w:t xml:space="preserve"> - (среднее значение 3,8 и больше)</w:t>
      </w:r>
    </w:p>
    <w:p w:rsidR="00F273A2" w:rsidRPr="00DC74F8" w:rsidRDefault="00F273A2" w:rsidP="00DC74F8">
      <w:pPr>
        <w:spacing w:after="0" w:line="240" w:lineRule="auto"/>
        <w:rPr>
          <w:rFonts w:ascii="Times New Roman" w:eastAsia="Times New Roman" w:hAnsi="Times New Roman" w:cs="Times New Roman"/>
          <w:sz w:val="24"/>
          <w:szCs w:val="24"/>
          <w:lang w:eastAsia="ru-RU"/>
        </w:rPr>
      </w:pPr>
      <w:r w:rsidRPr="00DC74F8">
        <w:rPr>
          <w:rFonts w:ascii="Times New Roman" w:eastAsia="Times New Roman" w:hAnsi="Times New Roman" w:cs="Times New Roman"/>
          <w:sz w:val="24"/>
          <w:szCs w:val="24"/>
          <w:lang w:eastAsia="ru-RU"/>
        </w:rPr>
        <w:t xml:space="preserve">Результаты педагогического анализа, проведенного по итогам освоения образовательной программы в свободном режиме, свидетельствует о снижении результативности </w:t>
      </w:r>
      <w:r w:rsidRPr="00DC74F8">
        <w:rPr>
          <w:rFonts w:ascii="Times New Roman" w:eastAsia="Times New Roman" w:hAnsi="Times New Roman" w:cs="Times New Roman"/>
          <w:sz w:val="24"/>
          <w:szCs w:val="24"/>
          <w:lang w:eastAsia="ru-RU"/>
        </w:rPr>
        <w:lastRenderedPageBreak/>
        <w:t>образовательной деятельности в младших  и средних группах. Причину данной ситуации видим в следующем:</w:t>
      </w:r>
    </w:p>
    <w:p w:rsidR="00F273A2" w:rsidRPr="00DC74F8" w:rsidRDefault="00F273A2" w:rsidP="00DC74F8">
      <w:pPr>
        <w:spacing w:after="0" w:line="240" w:lineRule="auto"/>
        <w:rPr>
          <w:rFonts w:ascii="Times New Roman" w:eastAsia="Times New Roman" w:hAnsi="Times New Roman" w:cs="Times New Roman"/>
          <w:sz w:val="24"/>
          <w:szCs w:val="24"/>
          <w:lang w:eastAsia="ru-RU"/>
        </w:rPr>
      </w:pPr>
      <w:r w:rsidRPr="00DC74F8">
        <w:rPr>
          <w:rFonts w:ascii="Times New Roman" w:eastAsia="Times New Roman" w:hAnsi="Times New Roman" w:cs="Times New Roman"/>
          <w:sz w:val="24"/>
          <w:szCs w:val="24"/>
          <w:lang w:eastAsia="ru-RU"/>
        </w:rPr>
        <w:t>-педагоги не смогли установить полноценное взаимодействие с родителями.</w:t>
      </w:r>
    </w:p>
    <w:p w:rsidR="00F273A2" w:rsidRPr="00DC74F8" w:rsidRDefault="00F273A2" w:rsidP="00DC74F8">
      <w:pPr>
        <w:spacing w:after="0" w:line="240" w:lineRule="auto"/>
        <w:rPr>
          <w:rFonts w:ascii="Times New Roman" w:eastAsia="Times New Roman" w:hAnsi="Times New Roman" w:cs="Times New Roman"/>
          <w:sz w:val="24"/>
          <w:szCs w:val="24"/>
          <w:lang w:eastAsia="ru-RU"/>
        </w:rPr>
      </w:pPr>
      <w:r w:rsidRPr="00DC74F8">
        <w:rPr>
          <w:rFonts w:ascii="Times New Roman" w:eastAsia="Times New Roman" w:hAnsi="Times New Roman" w:cs="Times New Roman"/>
          <w:sz w:val="24"/>
          <w:szCs w:val="24"/>
          <w:lang w:eastAsia="ru-RU"/>
        </w:rPr>
        <w:t>- отсутствие детсадовского режима, свободного времени  для совместной деятельности и соответствующих компетенций.</w:t>
      </w:r>
    </w:p>
    <w:p w:rsidR="00F273A2" w:rsidRPr="00F273A2" w:rsidRDefault="00F273A2" w:rsidP="00DC74F8">
      <w:pPr>
        <w:spacing w:after="0" w:line="240" w:lineRule="auto"/>
        <w:rPr>
          <w:rFonts w:ascii="Times New Roman" w:eastAsia="Times New Roman" w:hAnsi="Times New Roman" w:cs="Times New Roman"/>
          <w:sz w:val="24"/>
          <w:szCs w:val="24"/>
          <w:lang w:eastAsia="ru-RU"/>
        </w:rPr>
      </w:pPr>
    </w:p>
    <w:p w:rsidR="00F273A2" w:rsidRPr="00F273A2" w:rsidRDefault="00F273A2" w:rsidP="00DC74F8">
      <w:pPr>
        <w:spacing w:after="0" w:line="240" w:lineRule="auto"/>
        <w:jc w:val="center"/>
        <w:rPr>
          <w:rFonts w:ascii="Times New Roman" w:eastAsia="Times New Roman" w:hAnsi="Times New Roman" w:cs="Times New Roman"/>
          <w:b/>
          <w:sz w:val="24"/>
          <w:szCs w:val="24"/>
          <w:lang w:eastAsia="ru-RU"/>
        </w:rPr>
      </w:pPr>
      <w:r w:rsidRPr="00F273A2">
        <w:rPr>
          <w:rFonts w:ascii="Times New Roman" w:eastAsia="Times New Roman" w:hAnsi="Times New Roman" w:cs="Times New Roman"/>
          <w:b/>
          <w:sz w:val="24"/>
          <w:szCs w:val="24"/>
          <w:lang w:eastAsia="ru-RU"/>
        </w:rPr>
        <w:t>Карта  уровня формирования  целевых ориентиров на этапе завершения</w:t>
      </w:r>
    </w:p>
    <w:p w:rsidR="00F273A2" w:rsidRPr="00F273A2" w:rsidRDefault="00F273A2" w:rsidP="00DC74F8">
      <w:pPr>
        <w:spacing w:after="0" w:line="240" w:lineRule="auto"/>
        <w:jc w:val="center"/>
        <w:rPr>
          <w:rFonts w:ascii="Times New Roman" w:eastAsia="Times New Roman" w:hAnsi="Times New Roman" w:cs="Times New Roman"/>
          <w:b/>
          <w:sz w:val="24"/>
          <w:szCs w:val="24"/>
          <w:lang w:eastAsia="ru-RU"/>
        </w:rPr>
      </w:pPr>
      <w:r w:rsidRPr="00F273A2">
        <w:rPr>
          <w:rFonts w:ascii="Times New Roman" w:eastAsia="Times New Roman" w:hAnsi="Times New Roman" w:cs="Times New Roman"/>
          <w:b/>
          <w:sz w:val="24"/>
          <w:szCs w:val="24"/>
          <w:lang w:eastAsia="ru-RU"/>
        </w:rPr>
        <w:t>дошкольного  образования,   выпускников  МДОБУ «ЦРР - детский сад № 11 ЛГО»</w:t>
      </w:r>
    </w:p>
    <w:p w:rsidR="00F273A2" w:rsidRPr="00F273A2" w:rsidRDefault="00F273A2" w:rsidP="00DC74F8">
      <w:pPr>
        <w:spacing w:after="0" w:line="240" w:lineRule="auto"/>
        <w:jc w:val="center"/>
        <w:rPr>
          <w:rFonts w:ascii="Times New Roman" w:eastAsia="Times New Roman" w:hAnsi="Times New Roman" w:cs="Times New Roman"/>
          <w:b/>
          <w:sz w:val="24"/>
          <w:szCs w:val="24"/>
          <w:lang w:eastAsia="ru-RU"/>
        </w:rPr>
      </w:pPr>
    </w:p>
    <w:tbl>
      <w:tblPr>
        <w:tblStyle w:val="21"/>
        <w:tblW w:w="0" w:type="auto"/>
        <w:tblLook w:val="04A0" w:firstRow="1" w:lastRow="0" w:firstColumn="1" w:lastColumn="0" w:noHBand="0" w:noVBand="1"/>
      </w:tblPr>
      <w:tblGrid>
        <w:gridCol w:w="2253"/>
        <w:gridCol w:w="1829"/>
        <w:gridCol w:w="1811"/>
        <w:gridCol w:w="1839"/>
        <w:gridCol w:w="1839"/>
      </w:tblGrid>
      <w:tr w:rsidR="00F273A2" w:rsidRPr="00F273A2" w:rsidTr="00F273A2">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3A2" w:rsidRPr="00F273A2" w:rsidRDefault="00F273A2" w:rsidP="00DC74F8">
            <w:pPr>
              <w:jc w:val="center"/>
              <w:rPr>
                <w:b/>
                <w:sz w:val="24"/>
                <w:szCs w:val="24"/>
              </w:rPr>
            </w:pPr>
            <w:r w:rsidRPr="00F273A2">
              <w:rPr>
                <w:b/>
                <w:sz w:val="24"/>
                <w:szCs w:val="24"/>
              </w:rPr>
              <w:t>группа</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3A2" w:rsidRPr="00F273A2" w:rsidRDefault="00F273A2" w:rsidP="00DC74F8">
            <w:pPr>
              <w:jc w:val="center"/>
              <w:rPr>
                <w:b/>
                <w:sz w:val="24"/>
                <w:szCs w:val="24"/>
              </w:rPr>
            </w:pPr>
            <w:r w:rsidRPr="00F273A2">
              <w:rPr>
                <w:b/>
                <w:sz w:val="24"/>
                <w:szCs w:val="24"/>
              </w:rPr>
              <w:t>Кол-во детей</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3A2" w:rsidRPr="00F273A2" w:rsidRDefault="00F273A2" w:rsidP="00DC74F8">
            <w:pPr>
              <w:jc w:val="center"/>
              <w:rPr>
                <w:b/>
                <w:sz w:val="24"/>
                <w:szCs w:val="24"/>
              </w:rPr>
            </w:pPr>
            <w:r w:rsidRPr="00F273A2">
              <w:rPr>
                <w:b/>
                <w:sz w:val="24"/>
                <w:szCs w:val="24"/>
              </w:rPr>
              <w:t>1 балл</w:t>
            </w:r>
          </w:p>
        </w:tc>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3A2" w:rsidRPr="00F273A2" w:rsidRDefault="00F273A2" w:rsidP="00DC74F8">
            <w:pPr>
              <w:jc w:val="center"/>
              <w:rPr>
                <w:b/>
                <w:sz w:val="24"/>
                <w:szCs w:val="24"/>
              </w:rPr>
            </w:pPr>
            <w:r w:rsidRPr="00F273A2">
              <w:rPr>
                <w:b/>
                <w:sz w:val="24"/>
                <w:szCs w:val="24"/>
              </w:rPr>
              <w:t>2 балла</w:t>
            </w:r>
          </w:p>
        </w:tc>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3A2" w:rsidRPr="00F273A2" w:rsidRDefault="00F273A2" w:rsidP="00DC74F8">
            <w:pPr>
              <w:jc w:val="center"/>
              <w:rPr>
                <w:b/>
                <w:sz w:val="24"/>
                <w:szCs w:val="24"/>
              </w:rPr>
            </w:pPr>
            <w:r w:rsidRPr="00F273A2">
              <w:rPr>
                <w:b/>
                <w:sz w:val="24"/>
                <w:szCs w:val="24"/>
              </w:rPr>
              <w:t>3 балла</w:t>
            </w:r>
          </w:p>
        </w:tc>
      </w:tr>
      <w:tr w:rsidR="00F273A2" w:rsidRPr="00F273A2" w:rsidTr="00F273A2">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3A2" w:rsidRPr="00F273A2" w:rsidRDefault="00F273A2" w:rsidP="00DC74F8">
            <w:pPr>
              <w:jc w:val="center"/>
              <w:rPr>
                <w:b/>
                <w:sz w:val="24"/>
                <w:szCs w:val="24"/>
              </w:rPr>
            </w:pPr>
            <w:r w:rsidRPr="00F273A2">
              <w:rPr>
                <w:b/>
                <w:sz w:val="24"/>
                <w:szCs w:val="24"/>
              </w:rPr>
              <w:t>Подготовительная «А»</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3A2" w:rsidRPr="00F273A2" w:rsidRDefault="00F273A2" w:rsidP="00DC74F8">
            <w:pPr>
              <w:jc w:val="center"/>
              <w:rPr>
                <w:b/>
                <w:sz w:val="24"/>
                <w:szCs w:val="24"/>
              </w:rPr>
            </w:pPr>
            <w:r w:rsidRPr="00F273A2">
              <w:rPr>
                <w:b/>
                <w:sz w:val="24"/>
                <w:szCs w:val="24"/>
              </w:rPr>
              <w:t>25</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3A2" w:rsidRPr="00F273A2" w:rsidRDefault="00F273A2" w:rsidP="00DC74F8">
            <w:pPr>
              <w:jc w:val="center"/>
              <w:rPr>
                <w:b/>
                <w:sz w:val="24"/>
                <w:szCs w:val="24"/>
              </w:rPr>
            </w:pPr>
            <w:r w:rsidRPr="00F273A2">
              <w:rPr>
                <w:b/>
                <w:sz w:val="24"/>
                <w:szCs w:val="24"/>
              </w:rPr>
              <w:t>-</w:t>
            </w:r>
          </w:p>
        </w:tc>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3A2" w:rsidRPr="00F273A2" w:rsidRDefault="00F273A2" w:rsidP="00DC74F8">
            <w:pPr>
              <w:jc w:val="center"/>
              <w:rPr>
                <w:b/>
                <w:sz w:val="24"/>
                <w:szCs w:val="24"/>
              </w:rPr>
            </w:pPr>
            <w:r w:rsidRPr="00F273A2">
              <w:rPr>
                <w:b/>
                <w:sz w:val="24"/>
                <w:szCs w:val="24"/>
              </w:rPr>
              <w:t>-</w:t>
            </w:r>
          </w:p>
        </w:tc>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3A2" w:rsidRPr="00F273A2" w:rsidRDefault="00F273A2" w:rsidP="00DC74F8">
            <w:pPr>
              <w:jc w:val="center"/>
              <w:rPr>
                <w:b/>
                <w:sz w:val="24"/>
                <w:szCs w:val="24"/>
              </w:rPr>
            </w:pPr>
            <w:r w:rsidRPr="00F273A2">
              <w:rPr>
                <w:b/>
                <w:sz w:val="24"/>
                <w:szCs w:val="24"/>
              </w:rPr>
              <w:t>25 - 100%</w:t>
            </w:r>
          </w:p>
        </w:tc>
      </w:tr>
      <w:tr w:rsidR="00F273A2" w:rsidRPr="00F273A2" w:rsidTr="00F273A2">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3A2" w:rsidRPr="00F273A2" w:rsidRDefault="00F273A2" w:rsidP="00DC74F8">
            <w:pPr>
              <w:jc w:val="center"/>
              <w:rPr>
                <w:b/>
                <w:sz w:val="24"/>
                <w:szCs w:val="24"/>
              </w:rPr>
            </w:pPr>
            <w:r w:rsidRPr="00F273A2">
              <w:rPr>
                <w:b/>
                <w:sz w:val="24"/>
                <w:szCs w:val="24"/>
              </w:rPr>
              <w:t>Подготовительная «Б»</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3A2" w:rsidRPr="00F273A2" w:rsidRDefault="00F273A2" w:rsidP="00DC74F8">
            <w:pPr>
              <w:jc w:val="center"/>
              <w:rPr>
                <w:b/>
                <w:sz w:val="24"/>
                <w:szCs w:val="24"/>
              </w:rPr>
            </w:pPr>
            <w:r w:rsidRPr="00F273A2">
              <w:rPr>
                <w:b/>
                <w:sz w:val="24"/>
                <w:szCs w:val="24"/>
              </w:rPr>
              <w:t>27</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3A2" w:rsidRPr="00F273A2" w:rsidRDefault="00F273A2" w:rsidP="00DC74F8">
            <w:pPr>
              <w:jc w:val="center"/>
              <w:rPr>
                <w:b/>
                <w:sz w:val="24"/>
                <w:szCs w:val="24"/>
              </w:rPr>
            </w:pPr>
            <w:r w:rsidRPr="00F273A2">
              <w:rPr>
                <w:b/>
                <w:sz w:val="24"/>
                <w:szCs w:val="24"/>
              </w:rPr>
              <w:t>-</w:t>
            </w:r>
          </w:p>
        </w:tc>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3A2" w:rsidRPr="00F273A2" w:rsidRDefault="00F273A2" w:rsidP="00DC74F8">
            <w:pPr>
              <w:jc w:val="center"/>
              <w:rPr>
                <w:b/>
                <w:sz w:val="24"/>
                <w:szCs w:val="24"/>
              </w:rPr>
            </w:pPr>
            <w:r w:rsidRPr="00F273A2">
              <w:rPr>
                <w:b/>
                <w:sz w:val="24"/>
                <w:szCs w:val="24"/>
              </w:rPr>
              <w:t>1 – 4%</w:t>
            </w:r>
          </w:p>
        </w:tc>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3A2" w:rsidRPr="00F273A2" w:rsidRDefault="00F273A2" w:rsidP="00DC74F8">
            <w:pPr>
              <w:jc w:val="center"/>
              <w:rPr>
                <w:b/>
                <w:sz w:val="24"/>
                <w:szCs w:val="24"/>
              </w:rPr>
            </w:pPr>
            <w:r w:rsidRPr="00F273A2">
              <w:rPr>
                <w:b/>
                <w:sz w:val="24"/>
                <w:szCs w:val="24"/>
              </w:rPr>
              <w:t>26 – 96%</w:t>
            </w:r>
          </w:p>
        </w:tc>
      </w:tr>
      <w:tr w:rsidR="00F273A2" w:rsidRPr="00F273A2" w:rsidTr="00F273A2">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3A2" w:rsidRPr="00F273A2" w:rsidRDefault="00F273A2" w:rsidP="00DC74F8">
            <w:pPr>
              <w:jc w:val="center"/>
              <w:rPr>
                <w:b/>
                <w:sz w:val="24"/>
                <w:szCs w:val="24"/>
              </w:rPr>
            </w:pPr>
            <w:r w:rsidRPr="00F273A2">
              <w:rPr>
                <w:b/>
                <w:sz w:val="24"/>
                <w:szCs w:val="24"/>
              </w:rPr>
              <w:t>Всего</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3A2" w:rsidRPr="00F273A2" w:rsidRDefault="00F273A2" w:rsidP="00DC74F8">
            <w:pPr>
              <w:jc w:val="center"/>
              <w:rPr>
                <w:b/>
                <w:sz w:val="24"/>
                <w:szCs w:val="24"/>
              </w:rPr>
            </w:pPr>
            <w:r w:rsidRPr="00F273A2">
              <w:rPr>
                <w:b/>
                <w:sz w:val="24"/>
                <w:szCs w:val="24"/>
              </w:rPr>
              <w:t>52</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3A2" w:rsidRPr="00F273A2" w:rsidRDefault="00F273A2" w:rsidP="00DC74F8">
            <w:pPr>
              <w:jc w:val="center"/>
              <w:rPr>
                <w:b/>
                <w:sz w:val="24"/>
                <w:szCs w:val="24"/>
              </w:rPr>
            </w:pPr>
            <w:r w:rsidRPr="00F273A2">
              <w:rPr>
                <w:b/>
                <w:sz w:val="24"/>
                <w:szCs w:val="24"/>
              </w:rPr>
              <w:t>-</w:t>
            </w:r>
          </w:p>
        </w:tc>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3A2" w:rsidRPr="00F273A2" w:rsidRDefault="00F273A2" w:rsidP="00DC74F8">
            <w:pPr>
              <w:jc w:val="center"/>
              <w:rPr>
                <w:b/>
                <w:sz w:val="24"/>
                <w:szCs w:val="24"/>
              </w:rPr>
            </w:pPr>
            <w:r w:rsidRPr="00F273A2">
              <w:rPr>
                <w:b/>
                <w:sz w:val="24"/>
                <w:szCs w:val="24"/>
              </w:rPr>
              <w:t>1 – 4%</w:t>
            </w:r>
          </w:p>
        </w:tc>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3A2" w:rsidRPr="00F273A2" w:rsidRDefault="00F273A2" w:rsidP="00DC74F8">
            <w:pPr>
              <w:jc w:val="center"/>
              <w:rPr>
                <w:b/>
                <w:sz w:val="24"/>
                <w:szCs w:val="24"/>
              </w:rPr>
            </w:pPr>
            <w:r w:rsidRPr="00F273A2">
              <w:rPr>
                <w:b/>
                <w:sz w:val="24"/>
                <w:szCs w:val="24"/>
              </w:rPr>
              <w:t>51 -96%</w:t>
            </w:r>
          </w:p>
        </w:tc>
      </w:tr>
    </w:tbl>
    <w:p w:rsidR="00F273A2" w:rsidRPr="00F273A2" w:rsidRDefault="00F273A2" w:rsidP="00DC74F8">
      <w:pPr>
        <w:spacing w:after="0" w:line="240" w:lineRule="auto"/>
        <w:jc w:val="center"/>
        <w:rPr>
          <w:rFonts w:ascii="Times New Roman" w:eastAsia="Times New Roman" w:hAnsi="Times New Roman" w:cs="Times New Roman"/>
          <w:b/>
          <w:sz w:val="24"/>
          <w:szCs w:val="24"/>
          <w:lang w:eastAsia="ru-RU"/>
        </w:rPr>
      </w:pPr>
    </w:p>
    <w:p w:rsidR="00F273A2" w:rsidRPr="00F273A2" w:rsidRDefault="00F273A2" w:rsidP="00DC74F8">
      <w:pPr>
        <w:spacing w:after="0" w:line="240" w:lineRule="auto"/>
        <w:rPr>
          <w:rFonts w:ascii="Times New Roman" w:eastAsia="Times New Roman" w:hAnsi="Times New Roman" w:cs="Times New Roman"/>
          <w:b/>
          <w:sz w:val="24"/>
          <w:szCs w:val="24"/>
          <w:lang w:eastAsia="ru-RU"/>
        </w:rPr>
      </w:pPr>
      <w:r w:rsidRPr="00F273A2">
        <w:rPr>
          <w:rFonts w:ascii="Times New Roman" w:eastAsia="Times New Roman" w:hAnsi="Times New Roman" w:cs="Times New Roman"/>
          <w:b/>
          <w:sz w:val="24"/>
          <w:szCs w:val="24"/>
          <w:lang w:eastAsia="ru-RU"/>
        </w:rPr>
        <w:t xml:space="preserve">Условные обозначения:                                            </w:t>
      </w:r>
    </w:p>
    <w:p w:rsidR="00F273A2" w:rsidRPr="00F273A2" w:rsidRDefault="00F273A2" w:rsidP="00DC74F8">
      <w:pPr>
        <w:spacing w:after="0" w:line="240" w:lineRule="auto"/>
        <w:rPr>
          <w:rFonts w:ascii="Times New Roman" w:eastAsia="Times New Roman" w:hAnsi="Times New Roman" w:cs="Times New Roman"/>
          <w:b/>
          <w:sz w:val="24"/>
          <w:szCs w:val="24"/>
          <w:lang w:eastAsia="ru-RU"/>
        </w:rPr>
      </w:pPr>
      <w:r w:rsidRPr="00F273A2">
        <w:rPr>
          <w:rFonts w:ascii="Times New Roman" w:eastAsia="Times New Roman" w:hAnsi="Times New Roman" w:cs="Times New Roman"/>
          <w:b/>
          <w:sz w:val="24"/>
          <w:szCs w:val="24"/>
          <w:lang w:eastAsia="ru-RU"/>
        </w:rPr>
        <w:t>1 –</w:t>
      </w:r>
      <w:r w:rsidRPr="00F273A2">
        <w:rPr>
          <w:rFonts w:ascii="Times New Roman" w:eastAsia="Times New Roman" w:hAnsi="Times New Roman" w:cs="Times New Roman"/>
          <w:sz w:val="24"/>
          <w:szCs w:val="24"/>
          <w:lang w:eastAsia="ru-RU"/>
        </w:rPr>
        <w:t xml:space="preserve">  не сформированы – </w:t>
      </w:r>
    </w:p>
    <w:p w:rsidR="00F273A2" w:rsidRPr="00F273A2" w:rsidRDefault="00F273A2" w:rsidP="00DC74F8">
      <w:pPr>
        <w:spacing w:after="0" w:line="240" w:lineRule="auto"/>
        <w:rPr>
          <w:rFonts w:ascii="Times New Roman" w:eastAsia="Times New Roman" w:hAnsi="Times New Roman" w:cs="Times New Roman"/>
          <w:b/>
          <w:sz w:val="24"/>
          <w:szCs w:val="24"/>
          <w:lang w:eastAsia="ru-RU"/>
        </w:rPr>
      </w:pPr>
      <w:r w:rsidRPr="00F273A2">
        <w:rPr>
          <w:rFonts w:ascii="Times New Roman" w:eastAsia="Times New Roman" w:hAnsi="Times New Roman" w:cs="Times New Roman"/>
          <w:b/>
          <w:sz w:val="24"/>
          <w:szCs w:val="24"/>
          <w:lang w:eastAsia="ru-RU"/>
        </w:rPr>
        <w:t>2</w:t>
      </w:r>
      <w:r w:rsidRPr="00F273A2">
        <w:rPr>
          <w:rFonts w:ascii="Times New Roman" w:eastAsia="Times New Roman" w:hAnsi="Times New Roman" w:cs="Times New Roman"/>
          <w:sz w:val="24"/>
          <w:szCs w:val="24"/>
          <w:lang w:eastAsia="ru-RU"/>
        </w:rPr>
        <w:t xml:space="preserve"> - сформированы частично – </w:t>
      </w:r>
      <w:r w:rsidRPr="00F273A2">
        <w:rPr>
          <w:rFonts w:ascii="Times New Roman" w:eastAsia="Times New Roman" w:hAnsi="Times New Roman" w:cs="Times New Roman"/>
          <w:b/>
          <w:sz w:val="24"/>
          <w:szCs w:val="24"/>
          <w:lang w:eastAsia="ru-RU"/>
        </w:rPr>
        <w:t>4%</w:t>
      </w:r>
    </w:p>
    <w:p w:rsidR="00F273A2" w:rsidRPr="00F273A2" w:rsidRDefault="00F273A2" w:rsidP="00DC74F8">
      <w:pPr>
        <w:spacing w:after="0" w:line="240" w:lineRule="auto"/>
        <w:jc w:val="both"/>
        <w:rPr>
          <w:rFonts w:ascii="Times New Roman" w:eastAsia="Times New Roman" w:hAnsi="Times New Roman" w:cs="Times New Roman"/>
          <w:sz w:val="24"/>
          <w:szCs w:val="24"/>
          <w:u w:val="single"/>
          <w:lang w:eastAsia="ru-RU"/>
        </w:rPr>
      </w:pPr>
      <w:r w:rsidRPr="00F273A2">
        <w:rPr>
          <w:rFonts w:ascii="Times New Roman" w:eastAsia="Times New Roman" w:hAnsi="Times New Roman" w:cs="Times New Roman"/>
          <w:b/>
          <w:sz w:val="24"/>
          <w:szCs w:val="24"/>
          <w:lang w:eastAsia="ru-RU"/>
        </w:rPr>
        <w:t xml:space="preserve">3 – </w:t>
      </w:r>
      <w:r w:rsidRPr="00F273A2">
        <w:rPr>
          <w:rFonts w:ascii="Times New Roman" w:eastAsia="Times New Roman" w:hAnsi="Times New Roman" w:cs="Times New Roman"/>
          <w:sz w:val="24"/>
          <w:szCs w:val="24"/>
          <w:lang w:eastAsia="ru-RU"/>
        </w:rPr>
        <w:t>сформированы–</w:t>
      </w:r>
      <w:r w:rsidRPr="00F273A2">
        <w:rPr>
          <w:rFonts w:ascii="Times New Roman" w:eastAsia="Times New Roman" w:hAnsi="Times New Roman" w:cs="Times New Roman"/>
          <w:b/>
          <w:sz w:val="24"/>
          <w:szCs w:val="24"/>
          <w:lang w:eastAsia="ru-RU"/>
        </w:rPr>
        <w:t>96%</w:t>
      </w:r>
    </w:p>
    <w:p w:rsidR="00F273A2" w:rsidRDefault="00F273A2" w:rsidP="00DC74F8">
      <w:pPr>
        <w:spacing w:after="0" w:line="240" w:lineRule="auto"/>
        <w:jc w:val="center"/>
        <w:rPr>
          <w:rFonts w:ascii="Times New Roman" w:eastAsia="Times New Roman" w:hAnsi="Times New Roman" w:cs="Times New Roman"/>
          <w:b/>
          <w:color w:val="333333"/>
          <w:sz w:val="24"/>
          <w:szCs w:val="24"/>
          <w:lang w:eastAsia="ru-RU"/>
        </w:rPr>
      </w:pPr>
    </w:p>
    <w:p w:rsidR="00F273A2" w:rsidRPr="00F273A2" w:rsidRDefault="00F273A2" w:rsidP="00DC74F8">
      <w:pPr>
        <w:spacing w:after="0" w:line="240" w:lineRule="auto"/>
        <w:jc w:val="center"/>
        <w:rPr>
          <w:rFonts w:ascii="Times New Roman" w:eastAsia="Times New Roman" w:hAnsi="Times New Roman" w:cs="Times New Roman"/>
          <w:b/>
          <w:color w:val="333333"/>
          <w:sz w:val="24"/>
          <w:szCs w:val="24"/>
          <w:lang w:eastAsia="ru-RU"/>
        </w:rPr>
      </w:pPr>
      <w:r w:rsidRPr="00F273A2">
        <w:rPr>
          <w:rFonts w:ascii="Times New Roman" w:eastAsia="Times New Roman" w:hAnsi="Times New Roman" w:cs="Times New Roman"/>
          <w:b/>
          <w:color w:val="333333"/>
          <w:sz w:val="24"/>
          <w:szCs w:val="24"/>
          <w:lang w:eastAsia="ru-RU"/>
        </w:rPr>
        <w:t xml:space="preserve">1.4. </w:t>
      </w:r>
      <w:r w:rsidRPr="00F273A2">
        <w:rPr>
          <w:rFonts w:ascii="Times New Roman" w:eastAsia="Calibri" w:hAnsi="Times New Roman" w:cs="Times New Roman"/>
          <w:b/>
          <w:sz w:val="24"/>
          <w:szCs w:val="24"/>
          <w:shd w:val="clear" w:color="auto" w:fill="FFFFFF"/>
        </w:rPr>
        <w:t>Оценка организации учебного процесса и востребованности выпускников</w:t>
      </w:r>
    </w:p>
    <w:p w:rsidR="00F273A2" w:rsidRPr="00F273A2" w:rsidRDefault="00F273A2" w:rsidP="00DC74F8">
      <w:pPr>
        <w:keepNext/>
        <w:keepLines/>
        <w:shd w:val="clear" w:color="auto" w:fill="FFFFFF"/>
        <w:spacing w:after="0" w:line="240" w:lineRule="auto"/>
        <w:ind w:firstLine="709"/>
        <w:jc w:val="both"/>
        <w:textAlignment w:val="baseline"/>
        <w:outlineLvl w:val="1"/>
        <w:rPr>
          <w:rFonts w:ascii="Times New Roman" w:eastAsia="Calibri" w:hAnsi="Times New Roman" w:cs="Times New Roman"/>
          <w:color w:val="000000"/>
          <w:sz w:val="24"/>
          <w:szCs w:val="26"/>
        </w:rPr>
      </w:pPr>
      <w:proofErr w:type="gramStart"/>
      <w:r w:rsidRPr="00F273A2">
        <w:rPr>
          <w:rFonts w:ascii="Times New Roman" w:eastAsia="Calibri" w:hAnsi="Times New Roman" w:cs="Times New Roman"/>
          <w:color w:val="000000"/>
          <w:sz w:val="24"/>
          <w:szCs w:val="26"/>
        </w:rPr>
        <w:t>Организация образовательного, психолого - педагогического процесса в МДОБУ регламентируется ООП и АООП МДОБУ, перспективными и годовым планами, режимом дня, сеткой непосредственно образовательной деятельности педагогов с детьми,  разработанными детским садом самостоятельно.</w:t>
      </w:r>
      <w:proofErr w:type="gramEnd"/>
    </w:p>
    <w:p w:rsidR="00F273A2" w:rsidRPr="00F273A2" w:rsidRDefault="00F273A2" w:rsidP="00DC74F8">
      <w:pPr>
        <w:keepNext/>
        <w:keepLines/>
        <w:shd w:val="clear" w:color="auto" w:fill="FFFFFF"/>
        <w:spacing w:after="0" w:line="240" w:lineRule="auto"/>
        <w:ind w:firstLine="709"/>
        <w:jc w:val="both"/>
        <w:textAlignment w:val="baseline"/>
        <w:outlineLvl w:val="1"/>
        <w:rPr>
          <w:rFonts w:ascii="Symbol" w:eastAsia="Calibri" w:hAnsi="Symbol" w:cs="Times New Roman"/>
          <w:color w:val="000000"/>
          <w:sz w:val="20"/>
          <w:szCs w:val="20"/>
        </w:rPr>
      </w:pPr>
      <w:r w:rsidRPr="00F273A2">
        <w:rPr>
          <w:rFonts w:ascii="Times New Roman" w:eastAsia="Calibri" w:hAnsi="Times New Roman" w:cs="Times New Roman"/>
          <w:color w:val="000000"/>
          <w:sz w:val="24"/>
          <w:szCs w:val="26"/>
        </w:rPr>
        <w:t>Основные форма организации образовательного процесса:</w:t>
      </w:r>
      <w:r w:rsidRPr="00F273A2">
        <w:rPr>
          <w:rFonts w:ascii="Calibri Light" w:eastAsia="Times New Roman" w:hAnsi="Calibri Light" w:cs="Times New Roman"/>
          <w:b/>
          <w:bCs/>
          <w:color w:val="5B9BD5"/>
          <w:sz w:val="26"/>
          <w:szCs w:val="26"/>
        </w:rPr>
        <w:t xml:space="preserve"> </w:t>
      </w:r>
    </w:p>
    <w:p w:rsidR="00F273A2" w:rsidRPr="00F273A2" w:rsidRDefault="00F273A2" w:rsidP="00DC74F8">
      <w:pPr>
        <w:keepNext/>
        <w:keepLines/>
        <w:shd w:val="clear" w:color="auto" w:fill="FFFFFF"/>
        <w:spacing w:after="0" w:line="240" w:lineRule="auto"/>
        <w:ind w:firstLine="709"/>
        <w:jc w:val="both"/>
        <w:textAlignment w:val="baseline"/>
        <w:outlineLvl w:val="1"/>
        <w:rPr>
          <w:rFonts w:ascii="Times New Roman" w:eastAsia="Calibri" w:hAnsi="Times New Roman" w:cs="Times New Roman"/>
          <w:color w:val="000000"/>
          <w:sz w:val="24"/>
          <w:szCs w:val="26"/>
        </w:rPr>
      </w:pPr>
      <w:r w:rsidRPr="00F273A2">
        <w:rPr>
          <w:rFonts w:ascii="Symbol" w:eastAsia="Calibri" w:hAnsi="Symbol" w:cs="Times New Roman"/>
          <w:color w:val="000000"/>
          <w:sz w:val="20"/>
          <w:szCs w:val="20"/>
        </w:rPr>
        <w:t></w:t>
      </w:r>
      <w:r w:rsidRPr="00F273A2">
        <w:rPr>
          <w:rFonts w:ascii="Symbol" w:eastAsia="Calibri" w:hAnsi="Symbol" w:cs="Times New Roman"/>
          <w:color w:val="000000"/>
          <w:sz w:val="20"/>
          <w:szCs w:val="20"/>
        </w:rPr>
        <w:t></w:t>
      </w:r>
      <w:r w:rsidRPr="00F273A2">
        <w:rPr>
          <w:rFonts w:ascii="Times New Roman" w:eastAsia="Calibri" w:hAnsi="Times New Roman" w:cs="Times New Roman"/>
          <w:color w:val="000000"/>
          <w:sz w:val="24"/>
          <w:szCs w:val="26"/>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 (занятие);</w:t>
      </w:r>
    </w:p>
    <w:p w:rsidR="00F273A2" w:rsidRPr="00F273A2" w:rsidRDefault="00F273A2" w:rsidP="00DC74F8">
      <w:pPr>
        <w:keepNext/>
        <w:keepLines/>
        <w:shd w:val="clear" w:color="auto" w:fill="FFFFFF"/>
        <w:spacing w:after="0" w:line="240" w:lineRule="auto"/>
        <w:ind w:firstLine="709"/>
        <w:jc w:val="both"/>
        <w:textAlignment w:val="baseline"/>
        <w:outlineLvl w:val="1"/>
        <w:rPr>
          <w:rFonts w:ascii="Times New Roman" w:eastAsia="Calibri" w:hAnsi="Times New Roman" w:cs="Times New Roman"/>
          <w:color w:val="000000"/>
          <w:sz w:val="24"/>
          <w:szCs w:val="26"/>
        </w:rPr>
      </w:pPr>
      <w:r w:rsidRPr="00F273A2">
        <w:rPr>
          <w:rFonts w:ascii="Times New Roman" w:eastAsia="Calibri" w:hAnsi="Times New Roman" w:cs="Times New Roman"/>
          <w:color w:val="000000"/>
          <w:sz w:val="24"/>
          <w:szCs w:val="26"/>
        </w:rPr>
        <w:t>-</w:t>
      </w:r>
      <w:r w:rsidRPr="00F273A2">
        <w:rPr>
          <w:rFonts w:ascii="Symbol" w:eastAsia="Calibri" w:hAnsi="Symbol" w:cs="Times New Roman"/>
          <w:color w:val="000000"/>
          <w:sz w:val="20"/>
          <w:szCs w:val="20"/>
        </w:rPr>
        <w:t></w:t>
      </w:r>
      <w:r w:rsidRPr="00F273A2">
        <w:rPr>
          <w:rFonts w:ascii="Times New Roman" w:eastAsia="Calibri" w:hAnsi="Times New Roman" w:cs="Times New Roman"/>
          <w:color w:val="000000"/>
          <w:sz w:val="24"/>
          <w:szCs w:val="26"/>
        </w:rPr>
        <w:t>самостоятельная деятельность воспитанников под наблюдением педагогического работника.</w:t>
      </w:r>
    </w:p>
    <w:p w:rsidR="00F273A2" w:rsidRPr="00F273A2" w:rsidRDefault="00F273A2" w:rsidP="00DC74F8">
      <w:pPr>
        <w:keepNext/>
        <w:keepLines/>
        <w:shd w:val="clear" w:color="auto" w:fill="FFFFFF"/>
        <w:spacing w:after="0" w:line="240" w:lineRule="auto"/>
        <w:ind w:firstLine="709"/>
        <w:jc w:val="both"/>
        <w:textAlignment w:val="baseline"/>
        <w:outlineLvl w:val="1"/>
        <w:rPr>
          <w:rFonts w:ascii="Times New Roman" w:eastAsia="Times New Roman" w:hAnsi="Times New Roman" w:cs="Times New Roman"/>
          <w:bCs/>
          <w:sz w:val="24"/>
          <w:szCs w:val="24"/>
        </w:rPr>
      </w:pPr>
      <w:r w:rsidRPr="00F273A2">
        <w:rPr>
          <w:rFonts w:ascii="Times New Roman" w:eastAsia="Times New Roman" w:hAnsi="Times New Roman" w:cs="Times New Roman"/>
          <w:bCs/>
          <w:sz w:val="24"/>
          <w:szCs w:val="24"/>
        </w:rPr>
        <w:t xml:space="preserve">Занятия в рамках образовательной деятельности ведутся фронтально и по подгруппам. Продолжительность занятий соответствует гигиеническим требованиям к максимальной нагрузке на детей дошкольного возраста в организованных формах обучения (Письмо </w:t>
      </w:r>
      <w:proofErr w:type="spellStart"/>
      <w:r w:rsidRPr="00F273A2">
        <w:rPr>
          <w:rFonts w:ascii="Times New Roman" w:eastAsia="Times New Roman" w:hAnsi="Times New Roman" w:cs="Times New Roman"/>
          <w:bCs/>
          <w:sz w:val="24"/>
          <w:szCs w:val="24"/>
        </w:rPr>
        <w:t>Минобрнауки</w:t>
      </w:r>
      <w:proofErr w:type="spellEnd"/>
      <w:r w:rsidRPr="00F273A2">
        <w:rPr>
          <w:rFonts w:ascii="Times New Roman" w:eastAsia="Times New Roman" w:hAnsi="Times New Roman" w:cs="Times New Roman"/>
          <w:bCs/>
          <w:sz w:val="24"/>
          <w:szCs w:val="24"/>
        </w:rPr>
        <w:t xml:space="preserve"> № 65/23-16 от 14.03.2000 г.) и составляет:</w:t>
      </w:r>
    </w:p>
    <w:tbl>
      <w:tblPr>
        <w:tblStyle w:val="a3"/>
        <w:tblW w:w="0" w:type="auto"/>
        <w:tblLook w:val="04A0" w:firstRow="1" w:lastRow="0" w:firstColumn="1" w:lastColumn="0" w:noHBand="0" w:noVBand="1"/>
      </w:tblPr>
      <w:tblGrid>
        <w:gridCol w:w="1913"/>
        <w:gridCol w:w="1913"/>
        <w:gridCol w:w="1915"/>
        <w:gridCol w:w="1915"/>
        <w:gridCol w:w="1915"/>
      </w:tblGrid>
      <w:tr w:rsidR="00F273A2" w:rsidRPr="00F273A2" w:rsidTr="00F273A2">
        <w:tc>
          <w:tcPr>
            <w:tcW w:w="1913" w:type="dxa"/>
            <w:tcBorders>
              <w:top w:val="single" w:sz="4" w:space="0" w:color="auto"/>
              <w:left w:val="single" w:sz="4" w:space="0" w:color="auto"/>
              <w:bottom w:val="single" w:sz="4" w:space="0" w:color="auto"/>
              <w:right w:val="single" w:sz="4" w:space="0" w:color="auto"/>
            </w:tcBorders>
            <w:hideMark/>
          </w:tcPr>
          <w:p w:rsidR="00F273A2" w:rsidRPr="00F273A2" w:rsidRDefault="00F273A2" w:rsidP="00DC74F8">
            <w:pPr>
              <w:jc w:val="center"/>
              <w:rPr>
                <w:rFonts w:ascii="Times New Roman" w:hAnsi="Times New Roman"/>
                <w:sz w:val="24"/>
                <w:szCs w:val="24"/>
              </w:rPr>
            </w:pPr>
            <w:r w:rsidRPr="00F273A2">
              <w:rPr>
                <w:rFonts w:ascii="Times New Roman" w:hAnsi="Times New Roman"/>
                <w:sz w:val="24"/>
                <w:szCs w:val="24"/>
              </w:rPr>
              <w:t xml:space="preserve">в группах с детьми </w:t>
            </w:r>
          </w:p>
          <w:p w:rsidR="00F273A2" w:rsidRPr="00F273A2" w:rsidRDefault="00F273A2" w:rsidP="00DC74F8">
            <w:pPr>
              <w:jc w:val="center"/>
            </w:pPr>
            <w:r w:rsidRPr="00F273A2">
              <w:rPr>
                <w:rFonts w:ascii="Times New Roman" w:hAnsi="Times New Roman"/>
                <w:sz w:val="24"/>
                <w:szCs w:val="24"/>
              </w:rPr>
              <w:t>от 1,5 до 3 лет</w:t>
            </w:r>
          </w:p>
        </w:tc>
        <w:tc>
          <w:tcPr>
            <w:tcW w:w="1913" w:type="dxa"/>
            <w:tcBorders>
              <w:top w:val="single" w:sz="4" w:space="0" w:color="auto"/>
              <w:left w:val="single" w:sz="4" w:space="0" w:color="auto"/>
              <w:bottom w:val="single" w:sz="4" w:space="0" w:color="auto"/>
              <w:right w:val="single" w:sz="4" w:space="0" w:color="auto"/>
            </w:tcBorders>
            <w:hideMark/>
          </w:tcPr>
          <w:p w:rsidR="00F273A2" w:rsidRPr="00F273A2" w:rsidRDefault="00F273A2" w:rsidP="00DC74F8">
            <w:pPr>
              <w:jc w:val="center"/>
              <w:rPr>
                <w:rFonts w:ascii="Times New Roman" w:hAnsi="Times New Roman"/>
                <w:sz w:val="24"/>
                <w:szCs w:val="24"/>
              </w:rPr>
            </w:pPr>
            <w:r w:rsidRPr="00F273A2">
              <w:rPr>
                <w:rFonts w:ascii="Times New Roman" w:hAnsi="Times New Roman"/>
                <w:sz w:val="24"/>
                <w:szCs w:val="24"/>
              </w:rPr>
              <w:t xml:space="preserve">в группах с детьми </w:t>
            </w:r>
          </w:p>
          <w:p w:rsidR="00F273A2" w:rsidRPr="00F273A2" w:rsidRDefault="00F273A2" w:rsidP="00DC74F8">
            <w:pPr>
              <w:jc w:val="center"/>
            </w:pPr>
            <w:r w:rsidRPr="00F273A2">
              <w:rPr>
                <w:rFonts w:ascii="Times New Roman" w:hAnsi="Times New Roman"/>
                <w:sz w:val="24"/>
                <w:szCs w:val="24"/>
              </w:rPr>
              <w:t>от 3 до 4 лет</w:t>
            </w:r>
          </w:p>
        </w:tc>
        <w:tc>
          <w:tcPr>
            <w:tcW w:w="1915" w:type="dxa"/>
            <w:tcBorders>
              <w:top w:val="single" w:sz="4" w:space="0" w:color="auto"/>
              <w:left w:val="single" w:sz="4" w:space="0" w:color="auto"/>
              <w:bottom w:val="single" w:sz="4" w:space="0" w:color="auto"/>
              <w:right w:val="single" w:sz="4" w:space="0" w:color="auto"/>
            </w:tcBorders>
            <w:hideMark/>
          </w:tcPr>
          <w:p w:rsidR="00F273A2" w:rsidRPr="00F273A2" w:rsidRDefault="00F273A2" w:rsidP="00DC74F8">
            <w:pPr>
              <w:jc w:val="center"/>
              <w:rPr>
                <w:rFonts w:ascii="Times New Roman" w:hAnsi="Times New Roman"/>
                <w:sz w:val="24"/>
                <w:szCs w:val="24"/>
              </w:rPr>
            </w:pPr>
            <w:r w:rsidRPr="00F273A2">
              <w:rPr>
                <w:rFonts w:ascii="Times New Roman" w:hAnsi="Times New Roman"/>
                <w:sz w:val="24"/>
                <w:szCs w:val="24"/>
              </w:rPr>
              <w:t xml:space="preserve">в группах с детьми </w:t>
            </w:r>
          </w:p>
          <w:p w:rsidR="00F273A2" w:rsidRPr="00F273A2" w:rsidRDefault="00F273A2" w:rsidP="00DC74F8">
            <w:pPr>
              <w:jc w:val="center"/>
            </w:pPr>
            <w:r w:rsidRPr="00F273A2">
              <w:rPr>
                <w:rFonts w:ascii="Times New Roman" w:hAnsi="Times New Roman"/>
                <w:sz w:val="24"/>
                <w:szCs w:val="24"/>
              </w:rPr>
              <w:t>от 4 до 5 лет</w:t>
            </w:r>
          </w:p>
        </w:tc>
        <w:tc>
          <w:tcPr>
            <w:tcW w:w="1915" w:type="dxa"/>
            <w:tcBorders>
              <w:top w:val="single" w:sz="4" w:space="0" w:color="auto"/>
              <w:left w:val="single" w:sz="4" w:space="0" w:color="auto"/>
              <w:bottom w:val="single" w:sz="4" w:space="0" w:color="auto"/>
              <w:right w:val="single" w:sz="4" w:space="0" w:color="auto"/>
            </w:tcBorders>
            <w:hideMark/>
          </w:tcPr>
          <w:p w:rsidR="00F273A2" w:rsidRPr="00F273A2" w:rsidRDefault="00F273A2" w:rsidP="00DC74F8">
            <w:pPr>
              <w:jc w:val="center"/>
              <w:rPr>
                <w:rFonts w:ascii="Times New Roman" w:hAnsi="Times New Roman"/>
                <w:sz w:val="24"/>
                <w:szCs w:val="24"/>
              </w:rPr>
            </w:pPr>
            <w:r w:rsidRPr="00F273A2">
              <w:rPr>
                <w:rFonts w:ascii="Times New Roman" w:hAnsi="Times New Roman"/>
                <w:sz w:val="24"/>
                <w:szCs w:val="24"/>
              </w:rPr>
              <w:t xml:space="preserve">в группах с детьми </w:t>
            </w:r>
          </w:p>
          <w:p w:rsidR="00F273A2" w:rsidRPr="00F273A2" w:rsidRDefault="00F273A2" w:rsidP="00DC74F8">
            <w:pPr>
              <w:jc w:val="center"/>
            </w:pPr>
            <w:r w:rsidRPr="00F273A2">
              <w:rPr>
                <w:rFonts w:ascii="Times New Roman" w:hAnsi="Times New Roman"/>
                <w:sz w:val="24"/>
                <w:szCs w:val="24"/>
              </w:rPr>
              <w:t>от 5 до 6 лет</w:t>
            </w:r>
          </w:p>
        </w:tc>
        <w:tc>
          <w:tcPr>
            <w:tcW w:w="1915" w:type="dxa"/>
            <w:tcBorders>
              <w:top w:val="single" w:sz="4" w:space="0" w:color="auto"/>
              <w:left w:val="single" w:sz="4" w:space="0" w:color="auto"/>
              <w:bottom w:val="single" w:sz="4" w:space="0" w:color="auto"/>
              <w:right w:val="single" w:sz="4" w:space="0" w:color="auto"/>
            </w:tcBorders>
            <w:hideMark/>
          </w:tcPr>
          <w:p w:rsidR="00F273A2" w:rsidRPr="00F273A2" w:rsidRDefault="00F273A2" w:rsidP="00DC74F8">
            <w:pPr>
              <w:jc w:val="center"/>
              <w:rPr>
                <w:rFonts w:ascii="Times New Roman" w:hAnsi="Times New Roman"/>
                <w:sz w:val="24"/>
                <w:szCs w:val="24"/>
              </w:rPr>
            </w:pPr>
            <w:r w:rsidRPr="00F273A2">
              <w:rPr>
                <w:rFonts w:ascii="Times New Roman" w:hAnsi="Times New Roman"/>
                <w:sz w:val="24"/>
                <w:szCs w:val="24"/>
              </w:rPr>
              <w:t xml:space="preserve">в группах с детьми </w:t>
            </w:r>
          </w:p>
          <w:p w:rsidR="00F273A2" w:rsidRPr="00F273A2" w:rsidRDefault="00F273A2" w:rsidP="00DC74F8">
            <w:pPr>
              <w:jc w:val="center"/>
            </w:pPr>
            <w:r w:rsidRPr="00F273A2">
              <w:rPr>
                <w:rFonts w:ascii="Times New Roman" w:hAnsi="Times New Roman"/>
                <w:sz w:val="24"/>
                <w:szCs w:val="24"/>
              </w:rPr>
              <w:t>от 6 до 7 лет</w:t>
            </w:r>
          </w:p>
        </w:tc>
      </w:tr>
      <w:tr w:rsidR="00F273A2" w:rsidRPr="00F273A2" w:rsidTr="00F273A2">
        <w:tc>
          <w:tcPr>
            <w:tcW w:w="1913" w:type="dxa"/>
            <w:tcBorders>
              <w:top w:val="single" w:sz="4" w:space="0" w:color="auto"/>
              <w:left w:val="single" w:sz="4" w:space="0" w:color="auto"/>
              <w:bottom w:val="single" w:sz="4" w:space="0" w:color="auto"/>
              <w:right w:val="single" w:sz="4" w:space="0" w:color="auto"/>
            </w:tcBorders>
            <w:hideMark/>
          </w:tcPr>
          <w:p w:rsidR="00F273A2" w:rsidRPr="00F273A2" w:rsidRDefault="00F273A2" w:rsidP="00DC74F8">
            <w:pPr>
              <w:jc w:val="center"/>
            </w:pPr>
            <w:r w:rsidRPr="00F273A2">
              <w:rPr>
                <w:rFonts w:ascii="Times New Roman" w:hAnsi="Times New Roman"/>
                <w:sz w:val="24"/>
                <w:szCs w:val="24"/>
              </w:rPr>
              <w:t>до 10 мин.</w:t>
            </w:r>
          </w:p>
        </w:tc>
        <w:tc>
          <w:tcPr>
            <w:tcW w:w="1913" w:type="dxa"/>
            <w:tcBorders>
              <w:top w:val="single" w:sz="4" w:space="0" w:color="auto"/>
              <w:left w:val="single" w:sz="4" w:space="0" w:color="auto"/>
              <w:bottom w:val="single" w:sz="4" w:space="0" w:color="auto"/>
              <w:right w:val="single" w:sz="4" w:space="0" w:color="auto"/>
            </w:tcBorders>
            <w:hideMark/>
          </w:tcPr>
          <w:p w:rsidR="00F273A2" w:rsidRPr="00F273A2" w:rsidRDefault="00F273A2" w:rsidP="00DC74F8">
            <w:pPr>
              <w:jc w:val="center"/>
            </w:pPr>
            <w:r w:rsidRPr="00F273A2">
              <w:rPr>
                <w:rFonts w:ascii="Times New Roman" w:hAnsi="Times New Roman"/>
                <w:sz w:val="24"/>
                <w:szCs w:val="24"/>
              </w:rPr>
              <w:t>до 15 мин.</w:t>
            </w:r>
          </w:p>
        </w:tc>
        <w:tc>
          <w:tcPr>
            <w:tcW w:w="1915" w:type="dxa"/>
            <w:tcBorders>
              <w:top w:val="single" w:sz="4" w:space="0" w:color="auto"/>
              <w:left w:val="single" w:sz="4" w:space="0" w:color="auto"/>
              <w:bottom w:val="single" w:sz="4" w:space="0" w:color="auto"/>
              <w:right w:val="single" w:sz="4" w:space="0" w:color="auto"/>
            </w:tcBorders>
            <w:hideMark/>
          </w:tcPr>
          <w:p w:rsidR="00F273A2" w:rsidRPr="00F273A2" w:rsidRDefault="00F273A2" w:rsidP="00DC74F8">
            <w:pPr>
              <w:jc w:val="center"/>
            </w:pPr>
            <w:r w:rsidRPr="00F273A2">
              <w:rPr>
                <w:rFonts w:ascii="Times New Roman" w:hAnsi="Times New Roman"/>
                <w:sz w:val="24"/>
                <w:szCs w:val="24"/>
              </w:rPr>
              <w:t>до 20 мин.</w:t>
            </w:r>
          </w:p>
        </w:tc>
        <w:tc>
          <w:tcPr>
            <w:tcW w:w="1915" w:type="dxa"/>
            <w:tcBorders>
              <w:top w:val="single" w:sz="4" w:space="0" w:color="auto"/>
              <w:left w:val="single" w:sz="4" w:space="0" w:color="auto"/>
              <w:bottom w:val="single" w:sz="4" w:space="0" w:color="auto"/>
              <w:right w:val="single" w:sz="4" w:space="0" w:color="auto"/>
            </w:tcBorders>
            <w:hideMark/>
          </w:tcPr>
          <w:p w:rsidR="00F273A2" w:rsidRPr="00F273A2" w:rsidRDefault="00F273A2" w:rsidP="00DC74F8">
            <w:pPr>
              <w:jc w:val="center"/>
            </w:pPr>
            <w:r w:rsidRPr="00F273A2">
              <w:rPr>
                <w:rFonts w:ascii="Times New Roman" w:hAnsi="Times New Roman"/>
                <w:sz w:val="24"/>
                <w:szCs w:val="24"/>
              </w:rPr>
              <w:t>до 25 мин.</w:t>
            </w:r>
          </w:p>
        </w:tc>
        <w:tc>
          <w:tcPr>
            <w:tcW w:w="1915" w:type="dxa"/>
            <w:tcBorders>
              <w:top w:val="single" w:sz="4" w:space="0" w:color="auto"/>
              <w:left w:val="single" w:sz="4" w:space="0" w:color="auto"/>
              <w:bottom w:val="single" w:sz="4" w:space="0" w:color="auto"/>
              <w:right w:val="single" w:sz="4" w:space="0" w:color="auto"/>
            </w:tcBorders>
            <w:hideMark/>
          </w:tcPr>
          <w:p w:rsidR="00F273A2" w:rsidRPr="00F273A2" w:rsidRDefault="00F273A2" w:rsidP="00DC74F8">
            <w:pPr>
              <w:jc w:val="center"/>
            </w:pPr>
            <w:r w:rsidRPr="00F273A2">
              <w:rPr>
                <w:rFonts w:ascii="Times New Roman" w:hAnsi="Times New Roman"/>
                <w:sz w:val="24"/>
                <w:szCs w:val="24"/>
              </w:rPr>
              <w:t>до 30 мин.</w:t>
            </w:r>
          </w:p>
        </w:tc>
      </w:tr>
    </w:tbl>
    <w:p w:rsidR="00F273A2" w:rsidRPr="00F273A2" w:rsidRDefault="00F273A2" w:rsidP="00DC74F8">
      <w:pPr>
        <w:shd w:val="clear" w:color="auto" w:fill="FFFFFF"/>
        <w:spacing w:after="0" w:line="240" w:lineRule="auto"/>
        <w:ind w:firstLine="709"/>
        <w:jc w:val="both"/>
        <w:rPr>
          <w:rFonts w:ascii="Times New Roman" w:eastAsia="Calibri" w:hAnsi="Times New Roman" w:cs="Times New Roman"/>
          <w:sz w:val="24"/>
          <w:szCs w:val="24"/>
        </w:rPr>
      </w:pPr>
      <w:r w:rsidRPr="00F273A2">
        <w:rPr>
          <w:rFonts w:ascii="Times New Roman" w:eastAsia="Calibri" w:hAnsi="Times New Roman" w:cs="Times New Roman"/>
          <w:sz w:val="24"/>
          <w:szCs w:val="24"/>
        </w:rPr>
        <w:t xml:space="preserve">Между занятиями в рамках образовательной деятельности предусмотрены перерывы продолжительностью не менее 10 минут. </w:t>
      </w:r>
    </w:p>
    <w:p w:rsidR="00F273A2" w:rsidRPr="00F273A2" w:rsidRDefault="00F273A2" w:rsidP="00DC74F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73A2">
        <w:rPr>
          <w:rFonts w:ascii="Times New Roman" w:eastAsia="Calibri" w:hAnsi="Times New Roman" w:cs="Times New Roman"/>
          <w:sz w:val="24"/>
          <w:szCs w:val="24"/>
        </w:rPr>
        <w:t xml:space="preserve">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 </w:t>
      </w:r>
      <w:r w:rsidRPr="00F273A2">
        <w:rPr>
          <w:rFonts w:ascii="Times New Roman" w:eastAsia="Times New Roman" w:hAnsi="Times New Roman" w:cs="Times New Roman"/>
          <w:color w:val="000000"/>
          <w:sz w:val="24"/>
          <w:szCs w:val="24"/>
          <w:lang w:eastAsia="ru-RU"/>
        </w:rPr>
        <w:t xml:space="preserve">В образовательном процессе педагоги используют следующие образовательные технологии: </w:t>
      </w:r>
      <w:proofErr w:type="spellStart"/>
      <w:r w:rsidRPr="00F273A2">
        <w:rPr>
          <w:rFonts w:ascii="Times New Roman" w:eastAsia="Times New Roman" w:hAnsi="Times New Roman" w:cs="Times New Roman"/>
          <w:color w:val="000000"/>
          <w:sz w:val="24"/>
          <w:szCs w:val="24"/>
          <w:lang w:eastAsia="ru-RU"/>
        </w:rPr>
        <w:t>здоровьесберегающие</w:t>
      </w:r>
      <w:proofErr w:type="spellEnd"/>
      <w:r w:rsidRPr="00F273A2">
        <w:rPr>
          <w:rFonts w:ascii="Times New Roman" w:eastAsia="Times New Roman" w:hAnsi="Times New Roman" w:cs="Times New Roman"/>
          <w:color w:val="000000"/>
          <w:sz w:val="24"/>
          <w:szCs w:val="24"/>
          <w:lang w:eastAsia="ru-RU"/>
        </w:rPr>
        <w:t>, игровые, проектные, проблемный метод обучения, информационно-коммуникационные технологии.</w:t>
      </w:r>
    </w:p>
    <w:p w:rsidR="00770C4A" w:rsidRDefault="00770C4A" w:rsidP="00DC74F8">
      <w:pPr>
        <w:shd w:val="clear" w:color="auto" w:fill="FFFFFF"/>
        <w:spacing w:after="0" w:line="240" w:lineRule="auto"/>
        <w:ind w:firstLine="709"/>
        <w:jc w:val="both"/>
        <w:rPr>
          <w:rFonts w:ascii="Times New Roman" w:eastAsia="Calibri" w:hAnsi="Times New Roman" w:cs="Times New Roman"/>
          <w:b/>
          <w:sz w:val="24"/>
          <w:szCs w:val="24"/>
        </w:rPr>
      </w:pPr>
      <w:r w:rsidRPr="00770C4A">
        <w:rPr>
          <w:rFonts w:ascii="Times New Roman" w:eastAsia="Calibri" w:hAnsi="Times New Roman" w:cs="Times New Roman"/>
          <w:b/>
          <w:color w:val="000000"/>
          <w:sz w:val="24"/>
        </w:rPr>
        <w:t>Вывод</w:t>
      </w:r>
      <w:r w:rsidRPr="00770C4A">
        <w:rPr>
          <w:rFonts w:ascii="Times New Roman" w:eastAsia="Calibri" w:hAnsi="Times New Roman" w:cs="Times New Roman"/>
          <w:color w:val="000000"/>
          <w:sz w:val="24"/>
        </w:rPr>
        <w:t xml:space="preserve">: образовательный процесс в МДОБУ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w:t>
      </w:r>
      <w:proofErr w:type="gramStart"/>
      <w:r w:rsidRPr="00770C4A">
        <w:rPr>
          <w:rFonts w:ascii="Times New Roman" w:eastAsia="Calibri" w:hAnsi="Times New Roman" w:cs="Times New Roman"/>
          <w:color w:val="000000"/>
          <w:sz w:val="24"/>
        </w:rPr>
        <w:t>для</w:t>
      </w:r>
      <w:proofErr w:type="gramEnd"/>
      <w:r w:rsidRPr="00770C4A">
        <w:rPr>
          <w:rFonts w:ascii="Times New Roman" w:eastAsia="Calibri" w:hAnsi="Times New Roman" w:cs="Times New Roman"/>
          <w:color w:val="000000"/>
          <w:sz w:val="24"/>
        </w:rPr>
        <w:t xml:space="preserve"> полноценного</w:t>
      </w:r>
      <w:r w:rsidRPr="00770C4A">
        <w:rPr>
          <w:rFonts w:ascii="Times New Roman" w:eastAsia="Calibri" w:hAnsi="Times New Roman" w:cs="Times New Roman"/>
          <w:b/>
          <w:sz w:val="24"/>
          <w:szCs w:val="24"/>
        </w:rPr>
        <w:t xml:space="preserve"> </w:t>
      </w:r>
    </w:p>
    <w:p w:rsidR="00770C4A" w:rsidRPr="00770C4A" w:rsidRDefault="00770C4A" w:rsidP="00DC74F8">
      <w:pPr>
        <w:shd w:val="clear" w:color="auto" w:fill="FFFFFF"/>
        <w:spacing w:after="0" w:line="240" w:lineRule="auto"/>
        <w:ind w:firstLine="709"/>
        <w:jc w:val="both"/>
        <w:rPr>
          <w:rFonts w:ascii="Times New Roman" w:eastAsia="Calibri" w:hAnsi="Times New Roman" w:cs="Times New Roman"/>
          <w:b/>
          <w:sz w:val="24"/>
          <w:szCs w:val="24"/>
        </w:rPr>
      </w:pPr>
      <w:r w:rsidRPr="00770C4A">
        <w:rPr>
          <w:rFonts w:ascii="Times New Roman" w:eastAsia="Calibri" w:hAnsi="Times New Roman" w:cs="Times New Roman"/>
          <w:b/>
          <w:sz w:val="24"/>
          <w:szCs w:val="24"/>
        </w:rPr>
        <w:lastRenderedPageBreak/>
        <w:t xml:space="preserve">1.5. </w:t>
      </w:r>
      <w:r w:rsidRPr="00770C4A">
        <w:rPr>
          <w:rFonts w:ascii="Times New Roman" w:eastAsia="Calibri" w:hAnsi="Times New Roman" w:cs="Times New Roman"/>
          <w:b/>
          <w:sz w:val="24"/>
          <w:szCs w:val="24"/>
          <w:shd w:val="clear" w:color="auto" w:fill="FFFFFF"/>
        </w:rPr>
        <w:t>Оценка качества кадрового, учебно-методического, и библиотечно-информационного обеспечения</w:t>
      </w:r>
    </w:p>
    <w:p w:rsidR="00770C4A" w:rsidRPr="00770C4A" w:rsidRDefault="00770C4A" w:rsidP="00DC74F8">
      <w:pPr>
        <w:spacing w:after="0" w:line="240" w:lineRule="auto"/>
        <w:jc w:val="both"/>
        <w:rPr>
          <w:rFonts w:ascii="Times New Roman" w:eastAsia="Calibri" w:hAnsi="Times New Roman" w:cs="Times New Roman"/>
          <w:sz w:val="24"/>
          <w:szCs w:val="24"/>
        </w:rPr>
      </w:pPr>
      <w:r w:rsidRPr="00770C4A">
        <w:rPr>
          <w:rFonts w:ascii="Times New Roman" w:eastAsia="Calibri" w:hAnsi="Times New Roman" w:cs="Times New Roman"/>
          <w:color w:val="000000"/>
          <w:sz w:val="24"/>
        </w:rPr>
        <w:t xml:space="preserve"> </w:t>
      </w:r>
      <w:r w:rsidRPr="00770C4A">
        <w:rPr>
          <w:rFonts w:ascii="Times New Roman" w:eastAsia="Calibri" w:hAnsi="Times New Roman" w:cs="Times New Roman"/>
          <w:sz w:val="24"/>
          <w:szCs w:val="24"/>
        </w:rPr>
        <w:t>Неотъемлемой частью методической работы  является прослеживание динамики повышения квалификации педагогов.</w:t>
      </w:r>
    </w:p>
    <w:p w:rsidR="00770C4A" w:rsidRPr="00770C4A" w:rsidRDefault="00770C4A" w:rsidP="00DC74F8">
      <w:pPr>
        <w:spacing w:after="0" w:line="240" w:lineRule="auto"/>
        <w:ind w:firstLine="708"/>
        <w:jc w:val="both"/>
        <w:rPr>
          <w:rFonts w:ascii="Times New Roman" w:eastAsia="Calibri" w:hAnsi="Times New Roman" w:cs="Times New Roman"/>
          <w:sz w:val="24"/>
          <w:szCs w:val="24"/>
        </w:rPr>
      </w:pPr>
      <w:r w:rsidRPr="00770C4A">
        <w:rPr>
          <w:rFonts w:ascii="Times New Roman" w:eastAsia="Calibri" w:hAnsi="Times New Roman" w:cs="Times New Roman"/>
          <w:sz w:val="24"/>
          <w:szCs w:val="24"/>
        </w:rPr>
        <w:t xml:space="preserve">На аттестацию было подано 2  заявления на высшую квалификационную  категорию (Кузьменко Д.Т., </w:t>
      </w:r>
      <w:proofErr w:type="spellStart"/>
      <w:r w:rsidRPr="00770C4A">
        <w:rPr>
          <w:rFonts w:ascii="Times New Roman" w:eastAsia="Calibri" w:hAnsi="Times New Roman" w:cs="Times New Roman"/>
          <w:sz w:val="24"/>
          <w:szCs w:val="24"/>
        </w:rPr>
        <w:t>Пряничникова</w:t>
      </w:r>
      <w:proofErr w:type="spellEnd"/>
      <w:r w:rsidRPr="00770C4A">
        <w:rPr>
          <w:rFonts w:ascii="Times New Roman" w:eastAsia="Calibri" w:hAnsi="Times New Roman" w:cs="Times New Roman"/>
          <w:sz w:val="24"/>
          <w:szCs w:val="24"/>
        </w:rPr>
        <w:t xml:space="preserve"> Л.В.),  3 заявления на первую квалификационную категорию (</w:t>
      </w:r>
      <w:proofErr w:type="spellStart"/>
      <w:r w:rsidRPr="00770C4A">
        <w:rPr>
          <w:rFonts w:ascii="Times New Roman" w:eastAsia="Calibri" w:hAnsi="Times New Roman" w:cs="Times New Roman"/>
          <w:sz w:val="24"/>
          <w:szCs w:val="24"/>
        </w:rPr>
        <w:t>Суманова</w:t>
      </w:r>
      <w:proofErr w:type="spellEnd"/>
      <w:r w:rsidRPr="00770C4A">
        <w:rPr>
          <w:rFonts w:ascii="Times New Roman" w:eastAsia="Calibri" w:hAnsi="Times New Roman" w:cs="Times New Roman"/>
          <w:sz w:val="24"/>
          <w:szCs w:val="24"/>
        </w:rPr>
        <w:t xml:space="preserve"> О.Ю., </w:t>
      </w:r>
      <w:proofErr w:type="spellStart"/>
      <w:r w:rsidRPr="00770C4A">
        <w:rPr>
          <w:rFonts w:ascii="Times New Roman" w:eastAsia="Calibri" w:hAnsi="Times New Roman" w:cs="Times New Roman"/>
          <w:sz w:val="24"/>
          <w:szCs w:val="24"/>
        </w:rPr>
        <w:t>Джура</w:t>
      </w:r>
      <w:proofErr w:type="spellEnd"/>
      <w:r w:rsidRPr="00770C4A">
        <w:rPr>
          <w:rFonts w:ascii="Times New Roman" w:eastAsia="Calibri" w:hAnsi="Times New Roman" w:cs="Times New Roman"/>
          <w:sz w:val="24"/>
          <w:szCs w:val="24"/>
        </w:rPr>
        <w:t xml:space="preserve"> О.А., </w:t>
      </w:r>
      <w:proofErr w:type="gramStart"/>
      <w:r w:rsidRPr="00770C4A">
        <w:rPr>
          <w:rFonts w:ascii="Times New Roman" w:eastAsia="Calibri" w:hAnsi="Times New Roman" w:cs="Times New Roman"/>
          <w:sz w:val="24"/>
          <w:szCs w:val="24"/>
        </w:rPr>
        <w:t>Малявка</w:t>
      </w:r>
      <w:proofErr w:type="gramEnd"/>
      <w:r w:rsidRPr="00770C4A">
        <w:rPr>
          <w:rFonts w:ascii="Times New Roman" w:eastAsia="Calibri" w:hAnsi="Times New Roman" w:cs="Times New Roman"/>
          <w:sz w:val="24"/>
          <w:szCs w:val="24"/>
        </w:rPr>
        <w:t xml:space="preserve"> Н.А.). Педагоги успешно прошли аттестацию.</w:t>
      </w:r>
    </w:p>
    <w:p w:rsidR="00770C4A" w:rsidRPr="00770C4A" w:rsidRDefault="00770C4A" w:rsidP="00DC74F8">
      <w:pPr>
        <w:spacing w:after="0" w:line="240" w:lineRule="auto"/>
        <w:jc w:val="both"/>
        <w:rPr>
          <w:rFonts w:ascii="Times New Roman" w:eastAsia="Calibri" w:hAnsi="Times New Roman" w:cs="Times New Roman"/>
          <w:sz w:val="24"/>
          <w:szCs w:val="24"/>
        </w:rPr>
      </w:pPr>
    </w:p>
    <w:tbl>
      <w:tblPr>
        <w:tblW w:w="10115" w:type="dxa"/>
        <w:jc w:val="center"/>
        <w:tblLook w:val="01E0" w:firstRow="1" w:lastRow="1" w:firstColumn="1" w:lastColumn="1" w:noHBand="0" w:noVBand="0"/>
      </w:tblPr>
      <w:tblGrid>
        <w:gridCol w:w="2472"/>
        <w:gridCol w:w="1674"/>
        <w:gridCol w:w="1863"/>
        <w:gridCol w:w="2290"/>
        <w:gridCol w:w="1816"/>
      </w:tblGrid>
      <w:tr w:rsidR="007730D9" w:rsidRPr="00951297" w:rsidTr="00873CD1">
        <w:trPr>
          <w:trHeight w:val="963"/>
          <w:jc w:val="center"/>
        </w:trPr>
        <w:tc>
          <w:tcPr>
            <w:tcW w:w="2472" w:type="dxa"/>
            <w:tcBorders>
              <w:top w:val="single" w:sz="4" w:space="0" w:color="auto"/>
              <w:left w:val="single" w:sz="4" w:space="0" w:color="auto"/>
              <w:bottom w:val="single" w:sz="4" w:space="0" w:color="auto"/>
              <w:right w:val="single" w:sz="4" w:space="0" w:color="auto"/>
            </w:tcBorders>
          </w:tcPr>
          <w:p w:rsidR="007730D9" w:rsidRPr="00951297" w:rsidRDefault="007730D9" w:rsidP="00DC74F8">
            <w:pPr>
              <w:spacing w:line="240" w:lineRule="auto"/>
              <w:jc w:val="center"/>
              <w:rPr>
                <w:rFonts w:ascii="Times New Roman" w:eastAsia="Calibri" w:hAnsi="Times New Roman" w:cs="Times New Roman"/>
                <w:b/>
                <w:sz w:val="24"/>
                <w:szCs w:val="24"/>
              </w:rPr>
            </w:pPr>
            <w:r w:rsidRPr="00951297">
              <w:rPr>
                <w:rFonts w:ascii="Times New Roman" w:eastAsia="Calibri" w:hAnsi="Times New Roman" w:cs="Times New Roman"/>
                <w:b/>
                <w:sz w:val="24"/>
                <w:szCs w:val="24"/>
              </w:rPr>
              <w:t>Учебный год</w:t>
            </w:r>
          </w:p>
        </w:tc>
        <w:tc>
          <w:tcPr>
            <w:tcW w:w="1674" w:type="dxa"/>
            <w:tcBorders>
              <w:top w:val="single" w:sz="4" w:space="0" w:color="auto"/>
              <w:left w:val="single" w:sz="4" w:space="0" w:color="auto"/>
              <w:bottom w:val="single" w:sz="4" w:space="0" w:color="auto"/>
              <w:right w:val="single" w:sz="4" w:space="0" w:color="auto"/>
            </w:tcBorders>
          </w:tcPr>
          <w:p w:rsidR="007730D9" w:rsidRPr="00951297" w:rsidRDefault="007730D9" w:rsidP="00DC74F8">
            <w:pPr>
              <w:spacing w:line="240" w:lineRule="auto"/>
              <w:jc w:val="center"/>
              <w:rPr>
                <w:rFonts w:ascii="Times New Roman" w:eastAsia="Calibri" w:hAnsi="Times New Roman" w:cs="Times New Roman"/>
                <w:b/>
                <w:sz w:val="24"/>
                <w:szCs w:val="24"/>
              </w:rPr>
            </w:pPr>
            <w:r w:rsidRPr="00951297">
              <w:rPr>
                <w:rFonts w:ascii="Times New Roman" w:eastAsia="Calibri" w:hAnsi="Times New Roman" w:cs="Times New Roman"/>
                <w:b/>
                <w:sz w:val="24"/>
                <w:szCs w:val="24"/>
              </w:rPr>
              <w:t>Высшая</w:t>
            </w:r>
          </w:p>
        </w:tc>
        <w:tc>
          <w:tcPr>
            <w:tcW w:w="1863" w:type="dxa"/>
            <w:tcBorders>
              <w:top w:val="single" w:sz="4" w:space="0" w:color="auto"/>
              <w:left w:val="single" w:sz="4" w:space="0" w:color="auto"/>
              <w:bottom w:val="single" w:sz="4" w:space="0" w:color="auto"/>
              <w:right w:val="single" w:sz="4" w:space="0" w:color="auto"/>
            </w:tcBorders>
          </w:tcPr>
          <w:p w:rsidR="007730D9" w:rsidRPr="00951297" w:rsidRDefault="007730D9" w:rsidP="00DC74F8">
            <w:pPr>
              <w:spacing w:line="240" w:lineRule="auto"/>
              <w:jc w:val="center"/>
              <w:rPr>
                <w:rFonts w:ascii="Times New Roman" w:eastAsia="Calibri" w:hAnsi="Times New Roman" w:cs="Times New Roman"/>
                <w:b/>
                <w:sz w:val="24"/>
                <w:szCs w:val="24"/>
              </w:rPr>
            </w:pPr>
            <w:r w:rsidRPr="00951297">
              <w:rPr>
                <w:rFonts w:ascii="Times New Roman" w:eastAsia="Calibri" w:hAnsi="Times New Roman" w:cs="Times New Roman"/>
                <w:b/>
                <w:sz w:val="24"/>
                <w:szCs w:val="24"/>
              </w:rPr>
              <w:t>Первая</w:t>
            </w:r>
          </w:p>
        </w:tc>
        <w:tc>
          <w:tcPr>
            <w:tcW w:w="2290" w:type="dxa"/>
            <w:tcBorders>
              <w:top w:val="single" w:sz="4" w:space="0" w:color="auto"/>
              <w:left w:val="single" w:sz="4" w:space="0" w:color="auto"/>
              <w:bottom w:val="single" w:sz="4" w:space="0" w:color="auto"/>
              <w:right w:val="single" w:sz="4" w:space="0" w:color="auto"/>
            </w:tcBorders>
          </w:tcPr>
          <w:p w:rsidR="007730D9" w:rsidRPr="00951297" w:rsidRDefault="007730D9" w:rsidP="00DC74F8">
            <w:pPr>
              <w:spacing w:line="240" w:lineRule="auto"/>
              <w:jc w:val="center"/>
              <w:rPr>
                <w:rFonts w:ascii="Times New Roman" w:eastAsia="Calibri" w:hAnsi="Times New Roman" w:cs="Times New Roman"/>
                <w:b/>
                <w:sz w:val="24"/>
                <w:szCs w:val="24"/>
              </w:rPr>
            </w:pPr>
            <w:r w:rsidRPr="00951297">
              <w:rPr>
                <w:rFonts w:ascii="Times New Roman" w:eastAsia="Calibri" w:hAnsi="Times New Roman" w:cs="Times New Roman"/>
                <w:b/>
                <w:sz w:val="24"/>
                <w:szCs w:val="24"/>
              </w:rPr>
              <w:t>Соответствие занимаемой должности</w:t>
            </w:r>
          </w:p>
        </w:tc>
        <w:tc>
          <w:tcPr>
            <w:tcW w:w="1816" w:type="dxa"/>
            <w:tcBorders>
              <w:top w:val="single" w:sz="4" w:space="0" w:color="auto"/>
              <w:left w:val="single" w:sz="4" w:space="0" w:color="auto"/>
              <w:bottom w:val="single" w:sz="4" w:space="0" w:color="auto"/>
              <w:right w:val="single" w:sz="4" w:space="0" w:color="auto"/>
            </w:tcBorders>
          </w:tcPr>
          <w:p w:rsidR="007730D9" w:rsidRPr="00951297" w:rsidRDefault="007730D9" w:rsidP="00DC74F8">
            <w:pPr>
              <w:spacing w:line="240" w:lineRule="auto"/>
              <w:jc w:val="center"/>
              <w:rPr>
                <w:rFonts w:ascii="Times New Roman" w:eastAsia="Calibri" w:hAnsi="Times New Roman" w:cs="Times New Roman"/>
                <w:b/>
                <w:sz w:val="24"/>
                <w:szCs w:val="24"/>
              </w:rPr>
            </w:pPr>
            <w:r w:rsidRPr="00951297">
              <w:rPr>
                <w:rFonts w:ascii="Times New Roman" w:eastAsia="Calibri" w:hAnsi="Times New Roman" w:cs="Times New Roman"/>
                <w:b/>
                <w:sz w:val="24"/>
                <w:szCs w:val="24"/>
              </w:rPr>
              <w:t>Не имеют категории</w:t>
            </w:r>
          </w:p>
        </w:tc>
      </w:tr>
      <w:tr w:rsidR="007730D9" w:rsidRPr="00951297" w:rsidTr="00873CD1">
        <w:trPr>
          <w:trHeight w:val="442"/>
          <w:jc w:val="center"/>
        </w:trPr>
        <w:tc>
          <w:tcPr>
            <w:tcW w:w="2472" w:type="dxa"/>
            <w:tcBorders>
              <w:top w:val="single" w:sz="4" w:space="0" w:color="auto"/>
              <w:left w:val="single" w:sz="4" w:space="0" w:color="auto"/>
              <w:bottom w:val="single" w:sz="4" w:space="0" w:color="auto"/>
              <w:right w:val="single" w:sz="4" w:space="0" w:color="auto"/>
            </w:tcBorders>
          </w:tcPr>
          <w:p w:rsidR="007730D9" w:rsidRPr="00951297" w:rsidRDefault="007730D9" w:rsidP="00DC74F8">
            <w:pPr>
              <w:spacing w:line="240" w:lineRule="auto"/>
              <w:jc w:val="center"/>
              <w:rPr>
                <w:rFonts w:ascii="Times New Roman" w:eastAsia="Calibri" w:hAnsi="Times New Roman" w:cs="Times New Roman"/>
                <w:sz w:val="24"/>
                <w:szCs w:val="24"/>
              </w:rPr>
            </w:pPr>
            <w:r w:rsidRPr="00951297">
              <w:rPr>
                <w:rFonts w:ascii="Times New Roman" w:eastAsia="Calibri" w:hAnsi="Times New Roman" w:cs="Times New Roman"/>
                <w:sz w:val="24"/>
                <w:szCs w:val="24"/>
              </w:rPr>
              <w:t>2017-2018 (19 чел.)</w:t>
            </w:r>
          </w:p>
        </w:tc>
        <w:tc>
          <w:tcPr>
            <w:tcW w:w="1674" w:type="dxa"/>
            <w:tcBorders>
              <w:top w:val="single" w:sz="4" w:space="0" w:color="auto"/>
              <w:left w:val="single" w:sz="4" w:space="0" w:color="auto"/>
              <w:bottom w:val="single" w:sz="4" w:space="0" w:color="auto"/>
              <w:right w:val="single" w:sz="4" w:space="0" w:color="auto"/>
            </w:tcBorders>
          </w:tcPr>
          <w:p w:rsidR="007730D9" w:rsidRPr="00951297" w:rsidRDefault="007730D9" w:rsidP="00DC74F8">
            <w:pPr>
              <w:spacing w:line="240" w:lineRule="auto"/>
              <w:jc w:val="center"/>
              <w:rPr>
                <w:rFonts w:ascii="Times New Roman" w:eastAsia="Calibri" w:hAnsi="Times New Roman" w:cs="Times New Roman"/>
                <w:sz w:val="24"/>
                <w:szCs w:val="24"/>
              </w:rPr>
            </w:pPr>
            <w:r w:rsidRPr="00951297">
              <w:rPr>
                <w:rFonts w:ascii="Times New Roman" w:eastAsia="Calibri" w:hAnsi="Times New Roman" w:cs="Times New Roman"/>
                <w:sz w:val="24"/>
                <w:szCs w:val="24"/>
              </w:rPr>
              <w:t>9</w:t>
            </w:r>
          </w:p>
        </w:tc>
        <w:tc>
          <w:tcPr>
            <w:tcW w:w="1863" w:type="dxa"/>
            <w:tcBorders>
              <w:top w:val="single" w:sz="4" w:space="0" w:color="auto"/>
              <w:left w:val="single" w:sz="4" w:space="0" w:color="auto"/>
              <w:bottom w:val="single" w:sz="4" w:space="0" w:color="auto"/>
              <w:right w:val="single" w:sz="4" w:space="0" w:color="auto"/>
            </w:tcBorders>
          </w:tcPr>
          <w:p w:rsidR="007730D9" w:rsidRPr="00951297" w:rsidRDefault="007730D9" w:rsidP="00DC74F8">
            <w:pPr>
              <w:spacing w:line="240" w:lineRule="auto"/>
              <w:jc w:val="center"/>
              <w:rPr>
                <w:rFonts w:ascii="Times New Roman" w:eastAsia="Calibri" w:hAnsi="Times New Roman" w:cs="Times New Roman"/>
                <w:sz w:val="24"/>
                <w:szCs w:val="24"/>
              </w:rPr>
            </w:pPr>
            <w:r w:rsidRPr="00951297">
              <w:rPr>
                <w:rFonts w:ascii="Times New Roman" w:eastAsia="Calibri" w:hAnsi="Times New Roman" w:cs="Times New Roman"/>
                <w:sz w:val="24"/>
                <w:szCs w:val="24"/>
              </w:rPr>
              <w:t>3</w:t>
            </w:r>
          </w:p>
        </w:tc>
        <w:tc>
          <w:tcPr>
            <w:tcW w:w="2290" w:type="dxa"/>
            <w:tcBorders>
              <w:top w:val="single" w:sz="4" w:space="0" w:color="auto"/>
              <w:left w:val="single" w:sz="4" w:space="0" w:color="auto"/>
              <w:bottom w:val="single" w:sz="4" w:space="0" w:color="auto"/>
              <w:right w:val="single" w:sz="4" w:space="0" w:color="auto"/>
            </w:tcBorders>
          </w:tcPr>
          <w:p w:rsidR="007730D9" w:rsidRPr="00951297" w:rsidRDefault="007730D9" w:rsidP="00DC74F8">
            <w:pPr>
              <w:spacing w:line="240" w:lineRule="auto"/>
              <w:jc w:val="center"/>
              <w:rPr>
                <w:rFonts w:ascii="Times New Roman" w:eastAsia="Calibri" w:hAnsi="Times New Roman" w:cs="Times New Roman"/>
                <w:sz w:val="24"/>
                <w:szCs w:val="24"/>
              </w:rPr>
            </w:pPr>
            <w:r w:rsidRPr="00951297">
              <w:rPr>
                <w:rFonts w:ascii="Times New Roman" w:eastAsia="Calibri" w:hAnsi="Times New Roman" w:cs="Times New Roman"/>
                <w:sz w:val="24"/>
                <w:szCs w:val="24"/>
              </w:rPr>
              <w:t>3</w:t>
            </w:r>
          </w:p>
        </w:tc>
        <w:tc>
          <w:tcPr>
            <w:tcW w:w="1816" w:type="dxa"/>
            <w:tcBorders>
              <w:top w:val="single" w:sz="4" w:space="0" w:color="auto"/>
              <w:left w:val="single" w:sz="4" w:space="0" w:color="auto"/>
              <w:bottom w:val="single" w:sz="4" w:space="0" w:color="auto"/>
              <w:right w:val="single" w:sz="4" w:space="0" w:color="auto"/>
            </w:tcBorders>
          </w:tcPr>
          <w:p w:rsidR="007730D9" w:rsidRPr="00951297" w:rsidRDefault="007730D9" w:rsidP="00DC74F8">
            <w:pPr>
              <w:spacing w:line="240" w:lineRule="auto"/>
              <w:jc w:val="center"/>
              <w:rPr>
                <w:rFonts w:ascii="Times New Roman" w:eastAsia="Calibri" w:hAnsi="Times New Roman" w:cs="Times New Roman"/>
                <w:sz w:val="24"/>
                <w:szCs w:val="24"/>
              </w:rPr>
            </w:pPr>
            <w:r w:rsidRPr="00951297">
              <w:rPr>
                <w:rFonts w:ascii="Times New Roman" w:eastAsia="Calibri" w:hAnsi="Times New Roman" w:cs="Times New Roman"/>
                <w:sz w:val="24"/>
                <w:szCs w:val="24"/>
              </w:rPr>
              <w:t>4</w:t>
            </w:r>
          </w:p>
        </w:tc>
      </w:tr>
      <w:tr w:rsidR="007730D9" w:rsidRPr="00951297" w:rsidTr="00873CD1">
        <w:trPr>
          <w:trHeight w:val="442"/>
          <w:jc w:val="center"/>
        </w:trPr>
        <w:tc>
          <w:tcPr>
            <w:tcW w:w="2472" w:type="dxa"/>
            <w:tcBorders>
              <w:top w:val="single" w:sz="4" w:space="0" w:color="auto"/>
              <w:left w:val="single" w:sz="4" w:space="0" w:color="auto"/>
              <w:bottom w:val="single" w:sz="4" w:space="0" w:color="auto"/>
              <w:right w:val="single" w:sz="4" w:space="0" w:color="auto"/>
            </w:tcBorders>
          </w:tcPr>
          <w:p w:rsidR="007730D9" w:rsidRPr="00951297" w:rsidRDefault="007730D9" w:rsidP="00DC74F8">
            <w:pPr>
              <w:spacing w:line="240" w:lineRule="auto"/>
              <w:rPr>
                <w:rFonts w:ascii="Times New Roman" w:eastAsia="Calibri" w:hAnsi="Times New Roman" w:cs="Times New Roman"/>
                <w:sz w:val="24"/>
                <w:szCs w:val="24"/>
              </w:rPr>
            </w:pPr>
            <w:r w:rsidRPr="00951297">
              <w:rPr>
                <w:rFonts w:ascii="Times New Roman" w:eastAsia="Calibri" w:hAnsi="Times New Roman" w:cs="Times New Roman"/>
                <w:sz w:val="24"/>
                <w:szCs w:val="24"/>
              </w:rPr>
              <w:t>2018 – 2019 (19 чел.)</w:t>
            </w:r>
          </w:p>
        </w:tc>
        <w:tc>
          <w:tcPr>
            <w:tcW w:w="1674" w:type="dxa"/>
            <w:tcBorders>
              <w:top w:val="single" w:sz="4" w:space="0" w:color="auto"/>
              <w:left w:val="single" w:sz="4" w:space="0" w:color="auto"/>
              <w:bottom w:val="single" w:sz="4" w:space="0" w:color="auto"/>
              <w:right w:val="single" w:sz="4" w:space="0" w:color="auto"/>
            </w:tcBorders>
          </w:tcPr>
          <w:p w:rsidR="007730D9" w:rsidRPr="00951297" w:rsidRDefault="007730D9" w:rsidP="00DC74F8">
            <w:pPr>
              <w:spacing w:line="240" w:lineRule="auto"/>
              <w:jc w:val="center"/>
              <w:rPr>
                <w:rFonts w:ascii="Times New Roman" w:eastAsia="Calibri" w:hAnsi="Times New Roman" w:cs="Times New Roman"/>
                <w:sz w:val="24"/>
                <w:szCs w:val="24"/>
              </w:rPr>
            </w:pPr>
            <w:r w:rsidRPr="00951297">
              <w:rPr>
                <w:rFonts w:ascii="Times New Roman" w:eastAsia="Calibri" w:hAnsi="Times New Roman" w:cs="Times New Roman"/>
                <w:sz w:val="24"/>
                <w:szCs w:val="24"/>
              </w:rPr>
              <w:t>8</w:t>
            </w:r>
          </w:p>
        </w:tc>
        <w:tc>
          <w:tcPr>
            <w:tcW w:w="1863" w:type="dxa"/>
            <w:tcBorders>
              <w:top w:val="single" w:sz="4" w:space="0" w:color="auto"/>
              <w:left w:val="single" w:sz="4" w:space="0" w:color="auto"/>
              <w:bottom w:val="single" w:sz="4" w:space="0" w:color="auto"/>
              <w:right w:val="single" w:sz="4" w:space="0" w:color="auto"/>
            </w:tcBorders>
          </w:tcPr>
          <w:p w:rsidR="007730D9" w:rsidRPr="00951297" w:rsidRDefault="007730D9" w:rsidP="00DC74F8">
            <w:pPr>
              <w:spacing w:line="240" w:lineRule="auto"/>
              <w:jc w:val="center"/>
              <w:rPr>
                <w:rFonts w:ascii="Times New Roman" w:eastAsia="Calibri" w:hAnsi="Times New Roman" w:cs="Times New Roman"/>
                <w:sz w:val="24"/>
                <w:szCs w:val="24"/>
              </w:rPr>
            </w:pPr>
            <w:r w:rsidRPr="00951297">
              <w:rPr>
                <w:rFonts w:ascii="Times New Roman" w:eastAsia="Calibri" w:hAnsi="Times New Roman" w:cs="Times New Roman"/>
                <w:sz w:val="24"/>
                <w:szCs w:val="24"/>
              </w:rPr>
              <w:t>4</w:t>
            </w:r>
          </w:p>
        </w:tc>
        <w:tc>
          <w:tcPr>
            <w:tcW w:w="2290" w:type="dxa"/>
            <w:tcBorders>
              <w:top w:val="single" w:sz="4" w:space="0" w:color="auto"/>
              <w:left w:val="single" w:sz="4" w:space="0" w:color="auto"/>
              <w:bottom w:val="single" w:sz="4" w:space="0" w:color="auto"/>
              <w:right w:val="single" w:sz="4" w:space="0" w:color="auto"/>
            </w:tcBorders>
          </w:tcPr>
          <w:p w:rsidR="007730D9" w:rsidRPr="00951297" w:rsidRDefault="007730D9" w:rsidP="00DC74F8">
            <w:pPr>
              <w:spacing w:line="240" w:lineRule="auto"/>
              <w:jc w:val="center"/>
              <w:rPr>
                <w:rFonts w:ascii="Times New Roman" w:eastAsia="Calibri" w:hAnsi="Times New Roman" w:cs="Times New Roman"/>
                <w:sz w:val="24"/>
                <w:szCs w:val="24"/>
              </w:rPr>
            </w:pPr>
            <w:r w:rsidRPr="00951297">
              <w:rPr>
                <w:rFonts w:ascii="Times New Roman" w:eastAsia="Calibri" w:hAnsi="Times New Roman" w:cs="Times New Roman"/>
                <w:sz w:val="24"/>
                <w:szCs w:val="24"/>
              </w:rPr>
              <w:t>1</w:t>
            </w:r>
          </w:p>
        </w:tc>
        <w:tc>
          <w:tcPr>
            <w:tcW w:w="1816" w:type="dxa"/>
            <w:tcBorders>
              <w:top w:val="single" w:sz="4" w:space="0" w:color="auto"/>
              <w:left w:val="single" w:sz="4" w:space="0" w:color="auto"/>
              <w:bottom w:val="single" w:sz="4" w:space="0" w:color="auto"/>
              <w:right w:val="single" w:sz="4" w:space="0" w:color="auto"/>
            </w:tcBorders>
          </w:tcPr>
          <w:p w:rsidR="007730D9" w:rsidRPr="00951297" w:rsidRDefault="007730D9" w:rsidP="00DC74F8">
            <w:pPr>
              <w:spacing w:line="240" w:lineRule="auto"/>
              <w:jc w:val="center"/>
              <w:rPr>
                <w:rFonts w:ascii="Times New Roman" w:eastAsia="Calibri" w:hAnsi="Times New Roman" w:cs="Times New Roman"/>
                <w:sz w:val="24"/>
                <w:szCs w:val="24"/>
              </w:rPr>
            </w:pPr>
            <w:r w:rsidRPr="00951297">
              <w:rPr>
                <w:rFonts w:ascii="Times New Roman" w:eastAsia="Calibri" w:hAnsi="Times New Roman" w:cs="Times New Roman"/>
                <w:sz w:val="24"/>
                <w:szCs w:val="24"/>
              </w:rPr>
              <w:t>6</w:t>
            </w:r>
          </w:p>
        </w:tc>
      </w:tr>
      <w:tr w:rsidR="007730D9" w:rsidRPr="00951297" w:rsidTr="00873CD1">
        <w:trPr>
          <w:trHeight w:val="442"/>
          <w:jc w:val="center"/>
        </w:trPr>
        <w:tc>
          <w:tcPr>
            <w:tcW w:w="2472" w:type="dxa"/>
            <w:tcBorders>
              <w:top w:val="single" w:sz="4" w:space="0" w:color="auto"/>
              <w:left w:val="single" w:sz="4" w:space="0" w:color="auto"/>
              <w:bottom w:val="single" w:sz="4" w:space="0" w:color="auto"/>
              <w:right w:val="single" w:sz="4" w:space="0" w:color="auto"/>
            </w:tcBorders>
          </w:tcPr>
          <w:p w:rsidR="007730D9" w:rsidRPr="00951297" w:rsidRDefault="007730D9" w:rsidP="00DC74F8">
            <w:pPr>
              <w:spacing w:line="240" w:lineRule="auto"/>
              <w:rPr>
                <w:rFonts w:ascii="Times New Roman" w:eastAsia="Calibri" w:hAnsi="Times New Roman" w:cs="Times New Roman"/>
                <w:sz w:val="24"/>
                <w:szCs w:val="24"/>
              </w:rPr>
            </w:pPr>
            <w:r w:rsidRPr="00951297">
              <w:rPr>
                <w:rFonts w:ascii="Times New Roman" w:eastAsia="Calibri" w:hAnsi="Times New Roman" w:cs="Times New Roman"/>
                <w:sz w:val="24"/>
                <w:szCs w:val="24"/>
              </w:rPr>
              <w:t>2019 – 2020 (17 чел.)</w:t>
            </w:r>
          </w:p>
        </w:tc>
        <w:tc>
          <w:tcPr>
            <w:tcW w:w="1674" w:type="dxa"/>
            <w:tcBorders>
              <w:top w:val="single" w:sz="4" w:space="0" w:color="auto"/>
              <w:left w:val="single" w:sz="4" w:space="0" w:color="auto"/>
              <w:bottom w:val="single" w:sz="4" w:space="0" w:color="auto"/>
              <w:right w:val="single" w:sz="4" w:space="0" w:color="auto"/>
            </w:tcBorders>
          </w:tcPr>
          <w:p w:rsidR="007730D9" w:rsidRPr="00951297" w:rsidRDefault="007730D9" w:rsidP="00DC74F8">
            <w:pPr>
              <w:spacing w:line="240" w:lineRule="auto"/>
              <w:jc w:val="center"/>
              <w:rPr>
                <w:rFonts w:ascii="Times New Roman" w:eastAsia="Calibri" w:hAnsi="Times New Roman" w:cs="Times New Roman"/>
                <w:sz w:val="24"/>
                <w:szCs w:val="24"/>
              </w:rPr>
            </w:pPr>
            <w:r w:rsidRPr="00951297">
              <w:rPr>
                <w:rFonts w:ascii="Times New Roman" w:eastAsia="Calibri" w:hAnsi="Times New Roman" w:cs="Times New Roman"/>
                <w:sz w:val="24"/>
                <w:szCs w:val="24"/>
              </w:rPr>
              <w:t>7</w:t>
            </w:r>
          </w:p>
        </w:tc>
        <w:tc>
          <w:tcPr>
            <w:tcW w:w="1863" w:type="dxa"/>
            <w:tcBorders>
              <w:top w:val="single" w:sz="4" w:space="0" w:color="auto"/>
              <w:left w:val="single" w:sz="4" w:space="0" w:color="auto"/>
              <w:bottom w:val="single" w:sz="4" w:space="0" w:color="auto"/>
              <w:right w:val="single" w:sz="4" w:space="0" w:color="auto"/>
            </w:tcBorders>
          </w:tcPr>
          <w:p w:rsidR="007730D9" w:rsidRPr="00951297" w:rsidRDefault="007730D9" w:rsidP="00DC74F8">
            <w:pPr>
              <w:spacing w:line="240" w:lineRule="auto"/>
              <w:jc w:val="center"/>
              <w:rPr>
                <w:rFonts w:ascii="Times New Roman" w:eastAsia="Calibri" w:hAnsi="Times New Roman" w:cs="Times New Roman"/>
                <w:sz w:val="24"/>
                <w:szCs w:val="24"/>
              </w:rPr>
            </w:pPr>
            <w:r w:rsidRPr="00951297">
              <w:rPr>
                <w:rFonts w:ascii="Times New Roman" w:eastAsia="Calibri" w:hAnsi="Times New Roman" w:cs="Times New Roman"/>
                <w:sz w:val="24"/>
                <w:szCs w:val="24"/>
              </w:rPr>
              <w:t>5</w:t>
            </w:r>
          </w:p>
        </w:tc>
        <w:tc>
          <w:tcPr>
            <w:tcW w:w="2290" w:type="dxa"/>
            <w:tcBorders>
              <w:top w:val="single" w:sz="4" w:space="0" w:color="auto"/>
              <w:left w:val="single" w:sz="4" w:space="0" w:color="auto"/>
              <w:bottom w:val="single" w:sz="4" w:space="0" w:color="auto"/>
              <w:right w:val="single" w:sz="4" w:space="0" w:color="auto"/>
            </w:tcBorders>
          </w:tcPr>
          <w:p w:rsidR="007730D9" w:rsidRPr="00951297" w:rsidRDefault="007730D9" w:rsidP="00DC74F8">
            <w:pPr>
              <w:spacing w:line="240" w:lineRule="auto"/>
              <w:jc w:val="center"/>
              <w:rPr>
                <w:rFonts w:ascii="Times New Roman" w:eastAsia="Calibri" w:hAnsi="Times New Roman" w:cs="Times New Roman"/>
                <w:sz w:val="24"/>
                <w:szCs w:val="24"/>
              </w:rPr>
            </w:pPr>
            <w:r w:rsidRPr="00951297">
              <w:rPr>
                <w:rFonts w:ascii="Times New Roman" w:eastAsia="Calibri" w:hAnsi="Times New Roman" w:cs="Times New Roman"/>
                <w:sz w:val="24"/>
                <w:szCs w:val="24"/>
              </w:rPr>
              <w:t>0</w:t>
            </w:r>
          </w:p>
        </w:tc>
        <w:tc>
          <w:tcPr>
            <w:tcW w:w="1816" w:type="dxa"/>
            <w:tcBorders>
              <w:top w:val="single" w:sz="4" w:space="0" w:color="auto"/>
              <w:left w:val="single" w:sz="4" w:space="0" w:color="auto"/>
              <w:bottom w:val="single" w:sz="4" w:space="0" w:color="auto"/>
              <w:right w:val="single" w:sz="4" w:space="0" w:color="auto"/>
            </w:tcBorders>
          </w:tcPr>
          <w:p w:rsidR="007730D9" w:rsidRPr="00951297" w:rsidRDefault="007730D9" w:rsidP="00DC74F8">
            <w:pPr>
              <w:spacing w:line="240" w:lineRule="auto"/>
              <w:jc w:val="center"/>
              <w:rPr>
                <w:rFonts w:ascii="Times New Roman" w:eastAsia="Calibri" w:hAnsi="Times New Roman" w:cs="Times New Roman"/>
                <w:sz w:val="24"/>
                <w:szCs w:val="24"/>
              </w:rPr>
            </w:pPr>
            <w:r w:rsidRPr="00951297">
              <w:rPr>
                <w:rFonts w:ascii="Times New Roman" w:eastAsia="Calibri" w:hAnsi="Times New Roman" w:cs="Times New Roman"/>
                <w:sz w:val="24"/>
                <w:szCs w:val="24"/>
              </w:rPr>
              <w:t>4</w:t>
            </w:r>
          </w:p>
        </w:tc>
      </w:tr>
    </w:tbl>
    <w:p w:rsidR="00770C4A" w:rsidRPr="00770C4A" w:rsidRDefault="00770C4A" w:rsidP="00DC74F8">
      <w:pPr>
        <w:spacing w:after="0" w:line="240" w:lineRule="auto"/>
        <w:jc w:val="both"/>
        <w:rPr>
          <w:rFonts w:ascii="Times New Roman" w:eastAsia="Calibri" w:hAnsi="Times New Roman" w:cs="Times New Roman"/>
          <w:b/>
          <w:sz w:val="28"/>
          <w:szCs w:val="28"/>
        </w:rPr>
      </w:pPr>
    </w:p>
    <w:p w:rsidR="00770C4A" w:rsidRPr="00770C4A" w:rsidRDefault="00770C4A" w:rsidP="00DC74F8">
      <w:pPr>
        <w:spacing w:after="0" w:line="240" w:lineRule="auto"/>
        <w:jc w:val="center"/>
        <w:rPr>
          <w:rFonts w:ascii="Times New Roman" w:eastAsia="Calibri" w:hAnsi="Times New Roman" w:cs="Times New Roman"/>
          <w:sz w:val="24"/>
          <w:szCs w:val="24"/>
        </w:rPr>
      </w:pPr>
      <w:r w:rsidRPr="00770C4A">
        <w:rPr>
          <w:rFonts w:ascii="Times New Roman" w:eastAsia="Calibri" w:hAnsi="Times New Roman" w:cs="Times New Roman"/>
          <w:sz w:val="24"/>
          <w:szCs w:val="24"/>
        </w:rPr>
        <w:t>В 2019 – 2020 учебном  году прошли курсовую подготовку 7 педагогов.</w:t>
      </w:r>
    </w:p>
    <w:tbl>
      <w:tblPr>
        <w:tblStyle w:val="1"/>
        <w:tblW w:w="0" w:type="auto"/>
        <w:tblInd w:w="-459" w:type="dxa"/>
        <w:tblLook w:val="04A0" w:firstRow="1" w:lastRow="0" w:firstColumn="1" w:lastColumn="0" w:noHBand="0" w:noVBand="1"/>
      </w:tblPr>
      <w:tblGrid>
        <w:gridCol w:w="3256"/>
        <w:gridCol w:w="1857"/>
        <w:gridCol w:w="4917"/>
      </w:tblGrid>
      <w:tr w:rsidR="00770C4A" w:rsidRPr="00770C4A" w:rsidTr="00873CD1">
        <w:tc>
          <w:tcPr>
            <w:tcW w:w="3256" w:type="dxa"/>
          </w:tcPr>
          <w:p w:rsidR="00770C4A" w:rsidRPr="00770C4A" w:rsidRDefault="00770C4A" w:rsidP="00DC74F8">
            <w:pPr>
              <w:rPr>
                <w:rFonts w:ascii="Times New Roman" w:eastAsia="Calibri" w:hAnsi="Times New Roman" w:cs="Times New Roman"/>
                <w:sz w:val="24"/>
                <w:szCs w:val="24"/>
              </w:rPr>
            </w:pPr>
            <w:r w:rsidRPr="00770C4A">
              <w:rPr>
                <w:rFonts w:ascii="Times New Roman" w:eastAsia="Calibri" w:hAnsi="Times New Roman" w:cs="Times New Roman"/>
                <w:sz w:val="24"/>
                <w:szCs w:val="24"/>
              </w:rPr>
              <w:t>Ф.И.О.</w:t>
            </w:r>
          </w:p>
        </w:tc>
        <w:tc>
          <w:tcPr>
            <w:tcW w:w="1857" w:type="dxa"/>
          </w:tcPr>
          <w:p w:rsidR="00770C4A" w:rsidRPr="00770C4A" w:rsidRDefault="00770C4A" w:rsidP="00DC74F8">
            <w:pPr>
              <w:rPr>
                <w:rFonts w:ascii="Times New Roman" w:eastAsia="Calibri" w:hAnsi="Times New Roman" w:cs="Times New Roman"/>
                <w:sz w:val="24"/>
                <w:szCs w:val="24"/>
              </w:rPr>
            </w:pPr>
            <w:r w:rsidRPr="00770C4A">
              <w:rPr>
                <w:rFonts w:ascii="Times New Roman" w:eastAsia="Calibri" w:hAnsi="Times New Roman" w:cs="Times New Roman"/>
                <w:sz w:val="24"/>
                <w:szCs w:val="24"/>
              </w:rPr>
              <w:t>База</w:t>
            </w:r>
          </w:p>
        </w:tc>
        <w:tc>
          <w:tcPr>
            <w:tcW w:w="4917" w:type="dxa"/>
          </w:tcPr>
          <w:p w:rsidR="00770C4A" w:rsidRPr="00770C4A" w:rsidRDefault="00770C4A" w:rsidP="00DC74F8">
            <w:pPr>
              <w:rPr>
                <w:rFonts w:ascii="Times New Roman" w:eastAsia="Calibri" w:hAnsi="Times New Roman" w:cs="Times New Roman"/>
                <w:sz w:val="24"/>
                <w:szCs w:val="24"/>
              </w:rPr>
            </w:pPr>
            <w:r w:rsidRPr="00770C4A">
              <w:rPr>
                <w:rFonts w:ascii="Times New Roman" w:eastAsia="Calibri" w:hAnsi="Times New Roman" w:cs="Times New Roman"/>
                <w:sz w:val="24"/>
                <w:szCs w:val="24"/>
              </w:rPr>
              <w:t>Направление</w:t>
            </w:r>
          </w:p>
        </w:tc>
      </w:tr>
      <w:tr w:rsidR="00770C4A" w:rsidRPr="00770C4A" w:rsidTr="00873CD1">
        <w:tc>
          <w:tcPr>
            <w:tcW w:w="3256" w:type="dxa"/>
          </w:tcPr>
          <w:p w:rsidR="00770C4A" w:rsidRPr="00770C4A" w:rsidRDefault="00770C4A" w:rsidP="00DC74F8">
            <w:pPr>
              <w:numPr>
                <w:ilvl w:val="0"/>
                <w:numId w:val="3"/>
              </w:numPr>
              <w:contextualSpacing/>
              <w:rPr>
                <w:rFonts w:ascii="Times New Roman" w:eastAsia="Calibri" w:hAnsi="Times New Roman" w:cs="Times New Roman"/>
                <w:sz w:val="24"/>
                <w:szCs w:val="24"/>
              </w:rPr>
            </w:pPr>
            <w:r w:rsidRPr="00770C4A">
              <w:rPr>
                <w:rFonts w:ascii="Times New Roman" w:eastAsia="Calibri" w:hAnsi="Times New Roman" w:cs="Times New Roman"/>
                <w:sz w:val="24"/>
                <w:szCs w:val="24"/>
              </w:rPr>
              <w:t>Брехова Е.А.</w:t>
            </w:r>
          </w:p>
        </w:tc>
        <w:tc>
          <w:tcPr>
            <w:tcW w:w="1857" w:type="dxa"/>
          </w:tcPr>
          <w:p w:rsidR="00770C4A" w:rsidRPr="00770C4A" w:rsidRDefault="00770C4A" w:rsidP="00DC74F8">
            <w:pPr>
              <w:rPr>
                <w:rFonts w:ascii="Times New Roman" w:eastAsia="Calibri" w:hAnsi="Times New Roman" w:cs="Times New Roman"/>
                <w:sz w:val="24"/>
                <w:szCs w:val="24"/>
              </w:rPr>
            </w:pPr>
            <w:proofErr w:type="gramStart"/>
            <w:r w:rsidRPr="00770C4A">
              <w:rPr>
                <w:rFonts w:ascii="Times New Roman" w:eastAsia="Calibri" w:hAnsi="Times New Roman" w:cs="Times New Roman"/>
                <w:sz w:val="24"/>
                <w:szCs w:val="24"/>
              </w:rPr>
              <w:t>Дистанционные</w:t>
            </w:r>
            <w:proofErr w:type="gramEnd"/>
            <w:r w:rsidRPr="00770C4A">
              <w:rPr>
                <w:rFonts w:ascii="Times New Roman" w:eastAsia="Calibri" w:hAnsi="Times New Roman" w:cs="Times New Roman"/>
                <w:sz w:val="24"/>
                <w:szCs w:val="24"/>
              </w:rPr>
              <w:t xml:space="preserve"> (г. Краснодар)                                             </w:t>
            </w:r>
          </w:p>
        </w:tc>
        <w:tc>
          <w:tcPr>
            <w:tcW w:w="4917" w:type="dxa"/>
          </w:tcPr>
          <w:p w:rsidR="00770C4A" w:rsidRPr="00770C4A" w:rsidRDefault="00770C4A" w:rsidP="00DC74F8">
            <w:pPr>
              <w:jc w:val="center"/>
              <w:rPr>
                <w:rFonts w:ascii="Times New Roman" w:eastAsia="Calibri" w:hAnsi="Times New Roman" w:cs="Times New Roman"/>
                <w:sz w:val="24"/>
                <w:szCs w:val="24"/>
              </w:rPr>
            </w:pPr>
            <w:r w:rsidRPr="00770C4A">
              <w:rPr>
                <w:rFonts w:ascii="Times New Roman" w:eastAsia="Calibri" w:hAnsi="Times New Roman" w:cs="Times New Roman"/>
                <w:sz w:val="24"/>
                <w:szCs w:val="24"/>
              </w:rPr>
              <w:t xml:space="preserve">07.08. 2019 г.                                           </w:t>
            </w:r>
          </w:p>
          <w:p w:rsidR="00770C4A" w:rsidRPr="00770C4A" w:rsidRDefault="00770C4A" w:rsidP="00DC74F8">
            <w:pPr>
              <w:rPr>
                <w:rFonts w:ascii="Times New Roman" w:eastAsia="Calibri" w:hAnsi="Times New Roman" w:cs="Times New Roman"/>
                <w:sz w:val="24"/>
                <w:szCs w:val="24"/>
              </w:rPr>
            </w:pPr>
            <w:r w:rsidRPr="00770C4A">
              <w:rPr>
                <w:rFonts w:ascii="Times New Roman" w:eastAsia="Calibri" w:hAnsi="Times New Roman" w:cs="Times New Roman"/>
                <w:sz w:val="24"/>
                <w:szCs w:val="24"/>
              </w:rPr>
              <w:t xml:space="preserve">Современные методики преподавания  в образовательных организациях в условиях реализации ФГОС </w:t>
            </w:r>
            <w:proofErr w:type="gramStart"/>
            <w:r w:rsidRPr="00770C4A">
              <w:rPr>
                <w:rFonts w:ascii="Times New Roman" w:eastAsia="Calibri" w:hAnsi="Times New Roman" w:cs="Times New Roman"/>
                <w:sz w:val="24"/>
                <w:szCs w:val="24"/>
              </w:rPr>
              <w:t>ДО</w:t>
            </w:r>
            <w:proofErr w:type="gramEnd"/>
            <w:r w:rsidRPr="00770C4A">
              <w:rPr>
                <w:rFonts w:ascii="Times New Roman" w:eastAsia="Calibri" w:hAnsi="Times New Roman" w:cs="Times New Roman"/>
                <w:sz w:val="24"/>
                <w:szCs w:val="24"/>
              </w:rPr>
              <w:t xml:space="preserve">  </w:t>
            </w:r>
          </w:p>
          <w:p w:rsidR="00770C4A" w:rsidRPr="00770C4A" w:rsidRDefault="00770C4A" w:rsidP="00DC74F8">
            <w:pPr>
              <w:jc w:val="center"/>
              <w:rPr>
                <w:rFonts w:ascii="Times New Roman" w:eastAsia="Calibri" w:hAnsi="Times New Roman" w:cs="Times New Roman"/>
                <w:sz w:val="24"/>
                <w:szCs w:val="24"/>
              </w:rPr>
            </w:pPr>
            <w:r w:rsidRPr="00770C4A">
              <w:rPr>
                <w:rFonts w:ascii="Times New Roman" w:eastAsia="Calibri" w:hAnsi="Times New Roman" w:cs="Times New Roman"/>
                <w:sz w:val="24"/>
                <w:szCs w:val="24"/>
              </w:rPr>
              <w:t>(72 часа)</w:t>
            </w:r>
          </w:p>
        </w:tc>
      </w:tr>
      <w:tr w:rsidR="00770C4A" w:rsidRPr="00770C4A" w:rsidTr="00873CD1">
        <w:tc>
          <w:tcPr>
            <w:tcW w:w="3256" w:type="dxa"/>
          </w:tcPr>
          <w:p w:rsidR="00770C4A" w:rsidRPr="00770C4A" w:rsidRDefault="00770C4A" w:rsidP="00DC74F8">
            <w:pPr>
              <w:numPr>
                <w:ilvl w:val="0"/>
                <w:numId w:val="3"/>
              </w:numPr>
              <w:contextualSpacing/>
              <w:rPr>
                <w:rFonts w:ascii="Times New Roman" w:eastAsia="Calibri" w:hAnsi="Times New Roman" w:cs="Times New Roman"/>
                <w:sz w:val="24"/>
                <w:szCs w:val="24"/>
              </w:rPr>
            </w:pPr>
            <w:r w:rsidRPr="00770C4A">
              <w:rPr>
                <w:rFonts w:ascii="Times New Roman" w:eastAsia="Calibri" w:hAnsi="Times New Roman" w:cs="Times New Roman"/>
                <w:sz w:val="24"/>
                <w:szCs w:val="24"/>
              </w:rPr>
              <w:t>Кузьменко Д.Т.</w:t>
            </w:r>
          </w:p>
        </w:tc>
        <w:tc>
          <w:tcPr>
            <w:tcW w:w="1857" w:type="dxa"/>
          </w:tcPr>
          <w:p w:rsidR="00770C4A" w:rsidRPr="00770C4A" w:rsidRDefault="00770C4A" w:rsidP="00DC74F8">
            <w:pPr>
              <w:rPr>
                <w:rFonts w:ascii="Times New Roman" w:eastAsia="Calibri" w:hAnsi="Times New Roman" w:cs="Times New Roman"/>
                <w:sz w:val="24"/>
                <w:szCs w:val="24"/>
              </w:rPr>
            </w:pPr>
            <w:r w:rsidRPr="00770C4A">
              <w:rPr>
                <w:rFonts w:ascii="Times New Roman" w:eastAsia="Calibri" w:hAnsi="Times New Roman" w:cs="Times New Roman"/>
                <w:sz w:val="24"/>
                <w:szCs w:val="24"/>
              </w:rPr>
              <w:t>(ГАУ ДПО ПК ИРО)</w:t>
            </w:r>
          </w:p>
          <w:p w:rsidR="00770C4A" w:rsidRPr="00770C4A" w:rsidRDefault="00770C4A" w:rsidP="00DC74F8">
            <w:pPr>
              <w:rPr>
                <w:rFonts w:ascii="Times New Roman" w:eastAsia="Calibri" w:hAnsi="Times New Roman" w:cs="Times New Roman"/>
                <w:sz w:val="24"/>
                <w:szCs w:val="24"/>
              </w:rPr>
            </w:pPr>
          </w:p>
        </w:tc>
        <w:tc>
          <w:tcPr>
            <w:tcW w:w="4917" w:type="dxa"/>
          </w:tcPr>
          <w:p w:rsidR="00770C4A" w:rsidRPr="00770C4A" w:rsidRDefault="00770C4A" w:rsidP="00DC74F8">
            <w:pPr>
              <w:jc w:val="center"/>
              <w:rPr>
                <w:rFonts w:ascii="Times New Roman" w:eastAsia="Calibri" w:hAnsi="Times New Roman" w:cs="Times New Roman"/>
                <w:sz w:val="24"/>
                <w:szCs w:val="24"/>
              </w:rPr>
            </w:pPr>
            <w:r w:rsidRPr="00770C4A">
              <w:rPr>
                <w:rFonts w:ascii="Times New Roman" w:eastAsia="Calibri" w:hAnsi="Times New Roman" w:cs="Times New Roman"/>
                <w:sz w:val="24"/>
                <w:szCs w:val="24"/>
              </w:rPr>
              <w:t>26.09.2019г.</w:t>
            </w:r>
          </w:p>
          <w:p w:rsidR="00770C4A" w:rsidRPr="00770C4A" w:rsidRDefault="00770C4A" w:rsidP="00DC74F8">
            <w:pPr>
              <w:rPr>
                <w:rFonts w:ascii="Times New Roman" w:eastAsia="Calibri" w:hAnsi="Times New Roman" w:cs="Times New Roman"/>
                <w:sz w:val="24"/>
                <w:szCs w:val="24"/>
              </w:rPr>
            </w:pPr>
            <w:r w:rsidRPr="00770C4A">
              <w:rPr>
                <w:rFonts w:ascii="Times New Roman" w:eastAsia="Calibri" w:hAnsi="Times New Roman" w:cs="Times New Roman"/>
                <w:sz w:val="24"/>
                <w:szCs w:val="24"/>
              </w:rPr>
              <w:t>Аттестация педагога дошкольной образовательной организации</w:t>
            </w:r>
          </w:p>
          <w:p w:rsidR="00770C4A" w:rsidRPr="00770C4A" w:rsidRDefault="00770C4A" w:rsidP="00DC74F8">
            <w:pPr>
              <w:jc w:val="center"/>
              <w:rPr>
                <w:rFonts w:ascii="Times New Roman" w:eastAsia="Calibri" w:hAnsi="Times New Roman" w:cs="Times New Roman"/>
                <w:sz w:val="24"/>
                <w:szCs w:val="24"/>
              </w:rPr>
            </w:pPr>
            <w:r w:rsidRPr="00770C4A">
              <w:rPr>
                <w:rFonts w:ascii="Times New Roman" w:eastAsia="Calibri" w:hAnsi="Times New Roman" w:cs="Times New Roman"/>
                <w:sz w:val="24"/>
                <w:szCs w:val="24"/>
              </w:rPr>
              <w:t xml:space="preserve"> (32ч.) </w:t>
            </w:r>
          </w:p>
        </w:tc>
      </w:tr>
      <w:tr w:rsidR="00770C4A" w:rsidRPr="00770C4A" w:rsidTr="00873CD1">
        <w:tc>
          <w:tcPr>
            <w:tcW w:w="3256" w:type="dxa"/>
          </w:tcPr>
          <w:p w:rsidR="00770C4A" w:rsidRPr="00770C4A" w:rsidRDefault="00770C4A" w:rsidP="00DC74F8">
            <w:pPr>
              <w:numPr>
                <w:ilvl w:val="0"/>
                <w:numId w:val="3"/>
              </w:numPr>
              <w:contextualSpacing/>
              <w:rPr>
                <w:rFonts w:ascii="Times New Roman" w:eastAsia="Calibri" w:hAnsi="Times New Roman" w:cs="Times New Roman"/>
                <w:sz w:val="24"/>
                <w:szCs w:val="24"/>
              </w:rPr>
            </w:pPr>
            <w:proofErr w:type="spellStart"/>
            <w:r w:rsidRPr="00770C4A">
              <w:rPr>
                <w:rFonts w:ascii="Times New Roman" w:eastAsia="Calibri" w:hAnsi="Times New Roman" w:cs="Times New Roman"/>
                <w:sz w:val="24"/>
                <w:szCs w:val="24"/>
              </w:rPr>
              <w:t>Пряничникова</w:t>
            </w:r>
            <w:proofErr w:type="spellEnd"/>
            <w:r w:rsidRPr="00770C4A">
              <w:rPr>
                <w:rFonts w:ascii="Times New Roman" w:eastAsia="Calibri" w:hAnsi="Times New Roman" w:cs="Times New Roman"/>
                <w:sz w:val="24"/>
                <w:szCs w:val="24"/>
              </w:rPr>
              <w:t xml:space="preserve"> Л.В.</w:t>
            </w:r>
          </w:p>
        </w:tc>
        <w:tc>
          <w:tcPr>
            <w:tcW w:w="1857" w:type="dxa"/>
          </w:tcPr>
          <w:p w:rsidR="00770C4A" w:rsidRPr="00770C4A" w:rsidRDefault="00770C4A" w:rsidP="00DC74F8">
            <w:pPr>
              <w:rPr>
                <w:rFonts w:ascii="Times New Roman" w:eastAsia="Calibri" w:hAnsi="Times New Roman" w:cs="Times New Roman"/>
                <w:sz w:val="24"/>
                <w:szCs w:val="24"/>
              </w:rPr>
            </w:pPr>
            <w:r w:rsidRPr="00770C4A">
              <w:rPr>
                <w:rFonts w:ascii="Times New Roman" w:eastAsia="Calibri" w:hAnsi="Times New Roman" w:cs="Times New Roman"/>
                <w:sz w:val="24"/>
                <w:szCs w:val="24"/>
              </w:rPr>
              <w:t xml:space="preserve">(ГАУ ДПО ПК ИРО) </w:t>
            </w:r>
          </w:p>
          <w:p w:rsidR="00770C4A" w:rsidRPr="00770C4A" w:rsidRDefault="00770C4A" w:rsidP="00DC74F8">
            <w:pPr>
              <w:rPr>
                <w:rFonts w:ascii="Times New Roman" w:eastAsia="Calibri" w:hAnsi="Times New Roman" w:cs="Times New Roman"/>
                <w:sz w:val="24"/>
                <w:szCs w:val="24"/>
              </w:rPr>
            </w:pPr>
          </w:p>
        </w:tc>
        <w:tc>
          <w:tcPr>
            <w:tcW w:w="4917" w:type="dxa"/>
          </w:tcPr>
          <w:p w:rsidR="00770C4A" w:rsidRPr="00770C4A" w:rsidRDefault="00770C4A" w:rsidP="00DC74F8">
            <w:pPr>
              <w:jc w:val="center"/>
              <w:rPr>
                <w:rFonts w:ascii="Times New Roman" w:eastAsia="Calibri" w:hAnsi="Times New Roman" w:cs="Times New Roman"/>
                <w:sz w:val="24"/>
                <w:szCs w:val="24"/>
              </w:rPr>
            </w:pPr>
            <w:r w:rsidRPr="00770C4A">
              <w:rPr>
                <w:rFonts w:ascii="Times New Roman" w:eastAsia="Calibri" w:hAnsi="Times New Roman" w:cs="Times New Roman"/>
                <w:sz w:val="24"/>
                <w:szCs w:val="24"/>
              </w:rPr>
              <w:t>26.09. 2019г.</w:t>
            </w:r>
          </w:p>
          <w:p w:rsidR="00770C4A" w:rsidRPr="00770C4A" w:rsidRDefault="00770C4A" w:rsidP="00DC74F8">
            <w:pPr>
              <w:rPr>
                <w:rFonts w:ascii="Times New Roman" w:eastAsia="Calibri" w:hAnsi="Times New Roman" w:cs="Times New Roman"/>
                <w:sz w:val="24"/>
                <w:szCs w:val="24"/>
              </w:rPr>
            </w:pPr>
            <w:r w:rsidRPr="00770C4A">
              <w:rPr>
                <w:rFonts w:ascii="Times New Roman" w:eastAsia="Calibri" w:hAnsi="Times New Roman" w:cs="Times New Roman"/>
                <w:sz w:val="24"/>
                <w:szCs w:val="24"/>
              </w:rPr>
              <w:t>Аттестация педагога дошкольной образовательной организации</w:t>
            </w:r>
          </w:p>
          <w:p w:rsidR="00770C4A" w:rsidRPr="00770C4A" w:rsidRDefault="00770C4A" w:rsidP="00DC74F8">
            <w:pPr>
              <w:jc w:val="center"/>
              <w:rPr>
                <w:rFonts w:ascii="Times New Roman" w:eastAsia="Calibri" w:hAnsi="Times New Roman" w:cs="Times New Roman"/>
                <w:sz w:val="24"/>
                <w:szCs w:val="24"/>
              </w:rPr>
            </w:pPr>
            <w:r w:rsidRPr="00770C4A">
              <w:rPr>
                <w:rFonts w:ascii="Times New Roman" w:eastAsia="Calibri" w:hAnsi="Times New Roman" w:cs="Times New Roman"/>
                <w:sz w:val="24"/>
                <w:szCs w:val="24"/>
              </w:rPr>
              <w:t>(32ч.)</w:t>
            </w:r>
          </w:p>
        </w:tc>
      </w:tr>
      <w:tr w:rsidR="00770C4A" w:rsidRPr="00770C4A" w:rsidTr="00873CD1">
        <w:tc>
          <w:tcPr>
            <w:tcW w:w="3256" w:type="dxa"/>
          </w:tcPr>
          <w:p w:rsidR="00770C4A" w:rsidRPr="00770C4A" w:rsidRDefault="00770C4A" w:rsidP="00DC74F8">
            <w:pPr>
              <w:numPr>
                <w:ilvl w:val="0"/>
                <w:numId w:val="3"/>
              </w:numPr>
              <w:contextualSpacing/>
              <w:rPr>
                <w:rFonts w:ascii="Times New Roman" w:eastAsia="Calibri" w:hAnsi="Times New Roman" w:cs="Times New Roman"/>
                <w:sz w:val="24"/>
                <w:szCs w:val="24"/>
              </w:rPr>
            </w:pPr>
            <w:proofErr w:type="spellStart"/>
            <w:r w:rsidRPr="00770C4A">
              <w:rPr>
                <w:rFonts w:ascii="Times New Roman" w:eastAsia="Calibri" w:hAnsi="Times New Roman" w:cs="Times New Roman"/>
                <w:sz w:val="24"/>
                <w:szCs w:val="24"/>
              </w:rPr>
              <w:t>Беланюк</w:t>
            </w:r>
            <w:proofErr w:type="spellEnd"/>
            <w:r w:rsidRPr="00770C4A">
              <w:rPr>
                <w:rFonts w:ascii="Times New Roman" w:eastAsia="Calibri" w:hAnsi="Times New Roman" w:cs="Times New Roman"/>
                <w:sz w:val="24"/>
                <w:szCs w:val="24"/>
              </w:rPr>
              <w:t xml:space="preserve"> М.С.</w:t>
            </w:r>
          </w:p>
        </w:tc>
        <w:tc>
          <w:tcPr>
            <w:tcW w:w="1857" w:type="dxa"/>
          </w:tcPr>
          <w:p w:rsidR="00770C4A" w:rsidRPr="00770C4A" w:rsidRDefault="00770C4A" w:rsidP="00DC74F8">
            <w:pPr>
              <w:rPr>
                <w:rFonts w:ascii="Times New Roman" w:eastAsia="Calibri" w:hAnsi="Times New Roman" w:cs="Times New Roman"/>
                <w:sz w:val="24"/>
                <w:szCs w:val="24"/>
              </w:rPr>
            </w:pPr>
            <w:r w:rsidRPr="00770C4A">
              <w:rPr>
                <w:rFonts w:ascii="Times New Roman" w:eastAsia="Calibri" w:hAnsi="Times New Roman" w:cs="Times New Roman"/>
                <w:sz w:val="24"/>
                <w:szCs w:val="24"/>
              </w:rPr>
              <w:t>(ГАУ ДПО ПК ИРО)</w:t>
            </w:r>
          </w:p>
          <w:p w:rsidR="00770C4A" w:rsidRPr="00770C4A" w:rsidRDefault="00770C4A" w:rsidP="00DC74F8">
            <w:pPr>
              <w:rPr>
                <w:rFonts w:ascii="Times New Roman" w:eastAsia="Calibri" w:hAnsi="Times New Roman" w:cs="Times New Roman"/>
                <w:sz w:val="24"/>
                <w:szCs w:val="24"/>
              </w:rPr>
            </w:pPr>
          </w:p>
        </w:tc>
        <w:tc>
          <w:tcPr>
            <w:tcW w:w="4917" w:type="dxa"/>
          </w:tcPr>
          <w:p w:rsidR="00770C4A" w:rsidRPr="00770C4A" w:rsidRDefault="00770C4A" w:rsidP="00DC74F8">
            <w:pPr>
              <w:jc w:val="center"/>
              <w:rPr>
                <w:rFonts w:ascii="Times New Roman" w:eastAsia="Calibri" w:hAnsi="Times New Roman" w:cs="Times New Roman"/>
                <w:sz w:val="24"/>
                <w:szCs w:val="24"/>
              </w:rPr>
            </w:pPr>
            <w:r w:rsidRPr="00770C4A">
              <w:rPr>
                <w:rFonts w:ascii="Times New Roman" w:eastAsia="Calibri" w:hAnsi="Times New Roman" w:cs="Times New Roman"/>
                <w:sz w:val="24"/>
                <w:szCs w:val="24"/>
              </w:rPr>
              <w:t xml:space="preserve">17.02. 2020г.                                     </w:t>
            </w:r>
          </w:p>
          <w:p w:rsidR="00770C4A" w:rsidRPr="00770C4A" w:rsidRDefault="00770C4A" w:rsidP="00DC74F8">
            <w:pPr>
              <w:rPr>
                <w:rFonts w:ascii="Times New Roman" w:eastAsia="Calibri" w:hAnsi="Times New Roman" w:cs="Times New Roman"/>
                <w:sz w:val="24"/>
                <w:szCs w:val="24"/>
              </w:rPr>
            </w:pPr>
            <w:r w:rsidRPr="00770C4A">
              <w:rPr>
                <w:rFonts w:ascii="Times New Roman" w:eastAsia="Calibri" w:hAnsi="Times New Roman" w:cs="Times New Roman"/>
                <w:sz w:val="24"/>
                <w:szCs w:val="24"/>
              </w:rPr>
              <w:t xml:space="preserve">Школа </w:t>
            </w:r>
            <w:proofErr w:type="spellStart"/>
            <w:r w:rsidRPr="00770C4A">
              <w:rPr>
                <w:rFonts w:ascii="Times New Roman" w:eastAsia="Calibri" w:hAnsi="Times New Roman" w:cs="Times New Roman"/>
                <w:sz w:val="24"/>
                <w:szCs w:val="24"/>
              </w:rPr>
              <w:t>игропедагогики</w:t>
            </w:r>
            <w:proofErr w:type="spellEnd"/>
            <w:r w:rsidRPr="00770C4A">
              <w:rPr>
                <w:rFonts w:ascii="Times New Roman" w:eastAsia="Calibri" w:hAnsi="Times New Roman" w:cs="Times New Roman"/>
                <w:sz w:val="24"/>
                <w:szCs w:val="24"/>
              </w:rPr>
              <w:t>: от теории к практик</w:t>
            </w:r>
            <w:proofErr w:type="gramStart"/>
            <w:r w:rsidRPr="00770C4A">
              <w:rPr>
                <w:rFonts w:ascii="Times New Roman" w:eastAsia="Calibri" w:hAnsi="Times New Roman" w:cs="Times New Roman"/>
                <w:sz w:val="24"/>
                <w:szCs w:val="24"/>
              </w:rPr>
              <w:t>е(</w:t>
            </w:r>
            <w:proofErr w:type="gramEnd"/>
            <w:r w:rsidRPr="00770C4A">
              <w:rPr>
                <w:rFonts w:ascii="Times New Roman" w:eastAsia="Calibri" w:hAnsi="Times New Roman" w:cs="Times New Roman"/>
                <w:sz w:val="24"/>
                <w:szCs w:val="24"/>
              </w:rPr>
              <w:t xml:space="preserve">для реализации ФГОС дошкольного образования) </w:t>
            </w:r>
          </w:p>
          <w:p w:rsidR="00770C4A" w:rsidRPr="00770C4A" w:rsidRDefault="00770C4A" w:rsidP="00DC74F8">
            <w:pPr>
              <w:tabs>
                <w:tab w:val="center" w:pos="2415"/>
              </w:tabs>
              <w:rPr>
                <w:rFonts w:ascii="Times New Roman" w:eastAsia="Calibri" w:hAnsi="Times New Roman" w:cs="Times New Roman"/>
                <w:sz w:val="24"/>
                <w:szCs w:val="24"/>
              </w:rPr>
            </w:pPr>
            <w:r w:rsidRPr="00770C4A">
              <w:rPr>
                <w:rFonts w:ascii="Times New Roman" w:eastAsia="Calibri" w:hAnsi="Times New Roman" w:cs="Times New Roman"/>
                <w:sz w:val="24"/>
                <w:szCs w:val="24"/>
              </w:rPr>
              <w:tab/>
              <w:t>(18 ч.)</w:t>
            </w:r>
          </w:p>
        </w:tc>
      </w:tr>
      <w:tr w:rsidR="00770C4A" w:rsidRPr="00770C4A" w:rsidTr="00873CD1">
        <w:tc>
          <w:tcPr>
            <w:tcW w:w="3256" w:type="dxa"/>
          </w:tcPr>
          <w:p w:rsidR="00770C4A" w:rsidRPr="00770C4A" w:rsidRDefault="00770C4A" w:rsidP="00DC74F8">
            <w:pPr>
              <w:numPr>
                <w:ilvl w:val="0"/>
                <w:numId w:val="3"/>
              </w:numPr>
              <w:contextualSpacing/>
              <w:rPr>
                <w:rFonts w:ascii="Times New Roman" w:eastAsia="Calibri" w:hAnsi="Times New Roman" w:cs="Times New Roman"/>
                <w:sz w:val="24"/>
                <w:szCs w:val="24"/>
              </w:rPr>
            </w:pPr>
            <w:r w:rsidRPr="00770C4A">
              <w:rPr>
                <w:rFonts w:ascii="Times New Roman" w:eastAsia="Calibri" w:hAnsi="Times New Roman" w:cs="Times New Roman"/>
                <w:sz w:val="24"/>
                <w:szCs w:val="24"/>
              </w:rPr>
              <w:t>Замятина И. А.</w:t>
            </w:r>
          </w:p>
        </w:tc>
        <w:tc>
          <w:tcPr>
            <w:tcW w:w="1857" w:type="dxa"/>
          </w:tcPr>
          <w:p w:rsidR="00770C4A" w:rsidRPr="00770C4A" w:rsidRDefault="00770C4A" w:rsidP="00DC74F8">
            <w:pPr>
              <w:rPr>
                <w:rFonts w:ascii="Times New Roman" w:eastAsia="Calibri" w:hAnsi="Times New Roman" w:cs="Times New Roman"/>
                <w:sz w:val="24"/>
                <w:szCs w:val="24"/>
              </w:rPr>
            </w:pPr>
            <w:proofErr w:type="gramStart"/>
            <w:r w:rsidRPr="00770C4A">
              <w:rPr>
                <w:rFonts w:ascii="Times New Roman" w:eastAsia="Calibri" w:hAnsi="Times New Roman" w:cs="Times New Roman"/>
                <w:sz w:val="24"/>
                <w:szCs w:val="24"/>
              </w:rPr>
              <w:t>(ГАУ ДПО ПК ИРО</w:t>
            </w:r>
            <w:proofErr w:type="gramEnd"/>
          </w:p>
        </w:tc>
        <w:tc>
          <w:tcPr>
            <w:tcW w:w="4917" w:type="dxa"/>
          </w:tcPr>
          <w:p w:rsidR="00770C4A" w:rsidRPr="00770C4A" w:rsidRDefault="00770C4A" w:rsidP="00DC74F8">
            <w:pPr>
              <w:jc w:val="center"/>
              <w:rPr>
                <w:rFonts w:ascii="Times New Roman" w:eastAsia="Calibri" w:hAnsi="Times New Roman" w:cs="Times New Roman"/>
                <w:sz w:val="24"/>
                <w:szCs w:val="24"/>
              </w:rPr>
            </w:pPr>
            <w:r w:rsidRPr="00770C4A">
              <w:rPr>
                <w:rFonts w:ascii="Times New Roman" w:eastAsia="Calibri" w:hAnsi="Times New Roman" w:cs="Times New Roman"/>
                <w:sz w:val="24"/>
                <w:szCs w:val="24"/>
              </w:rPr>
              <w:t xml:space="preserve">17.02. 2020г.                                     </w:t>
            </w:r>
          </w:p>
          <w:p w:rsidR="00770C4A" w:rsidRPr="00770C4A" w:rsidRDefault="00770C4A" w:rsidP="00DC74F8">
            <w:pPr>
              <w:rPr>
                <w:rFonts w:ascii="Times New Roman" w:eastAsia="Calibri" w:hAnsi="Times New Roman" w:cs="Times New Roman"/>
                <w:sz w:val="24"/>
                <w:szCs w:val="24"/>
              </w:rPr>
            </w:pPr>
            <w:r w:rsidRPr="00770C4A">
              <w:rPr>
                <w:rFonts w:ascii="Times New Roman" w:eastAsia="Calibri" w:hAnsi="Times New Roman" w:cs="Times New Roman"/>
                <w:sz w:val="24"/>
                <w:szCs w:val="24"/>
              </w:rPr>
              <w:t xml:space="preserve">Школа </w:t>
            </w:r>
            <w:proofErr w:type="spellStart"/>
            <w:r w:rsidRPr="00770C4A">
              <w:rPr>
                <w:rFonts w:ascii="Times New Roman" w:eastAsia="Calibri" w:hAnsi="Times New Roman" w:cs="Times New Roman"/>
                <w:sz w:val="24"/>
                <w:szCs w:val="24"/>
              </w:rPr>
              <w:t>игропедагогики</w:t>
            </w:r>
            <w:proofErr w:type="spellEnd"/>
            <w:r w:rsidRPr="00770C4A">
              <w:rPr>
                <w:rFonts w:ascii="Times New Roman" w:eastAsia="Calibri" w:hAnsi="Times New Roman" w:cs="Times New Roman"/>
                <w:sz w:val="24"/>
                <w:szCs w:val="24"/>
              </w:rPr>
              <w:t>: от теории к практик</w:t>
            </w:r>
            <w:proofErr w:type="gramStart"/>
            <w:r w:rsidRPr="00770C4A">
              <w:rPr>
                <w:rFonts w:ascii="Times New Roman" w:eastAsia="Calibri" w:hAnsi="Times New Roman" w:cs="Times New Roman"/>
                <w:sz w:val="24"/>
                <w:szCs w:val="24"/>
              </w:rPr>
              <w:t>е(</w:t>
            </w:r>
            <w:proofErr w:type="gramEnd"/>
            <w:r w:rsidRPr="00770C4A">
              <w:rPr>
                <w:rFonts w:ascii="Times New Roman" w:eastAsia="Calibri" w:hAnsi="Times New Roman" w:cs="Times New Roman"/>
                <w:sz w:val="24"/>
                <w:szCs w:val="24"/>
              </w:rPr>
              <w:t xml:space="preserve">для реализации ФГОС дошкольного образования) </w:t>
            </w:r>
          </w:p>
          <w:p w:rsidR="00770C4A" w:rsidRPr="00770C4A" w:rsidRDefault="00770C4A" w:rsidP="00DC74F8">
            <w:pPr>
              <w:rPr>
                <w:rFonts w:ascii="Times New Roman" w:eastAsia="Calibri" w:hAnsi="Times New Roman" w:cs="Times New Roman"/>
                <w:sz w:val="24"/>
                <w:szCs w:val="24"/>
              </w:rPr>
            </w:pPr>
            <w:r w:rsidRPr="00770C4A">
              <w:rPr>
                <w:rFonts w:ascii="Times New Roman" w:eastAsia="Calibri" w:hAnsi="Times New Roman" w:cs="Times New Roman"/>
                <w:sz w:val="24"/>
                <w:szCs w:val="24"/>
              </w:rPr>
              <w:t>(ГАУ ДПО ПК ИРО)</w:t>
            </w:r>
          </w:p>
          <w:p w:rsidR="00770C4A" w:rsidRPr="00770C4A" w:rsidRDefault="00770C4A" w:rsidP="00DC74F8">
            <w:pPr>
              <w:jc w:val="center"/>
              <w:rPr>
                <w:rFonts w:ascii="Times New Roman" w:eastAsia="Calibri" w:hAnsi="Times New Roman" w:cs="Times New Roman"/>
                <w:sz w:val="24"/>
                <w:szCs w:val="24"/>
              </w:rPr>
            </w:pPr>
            <w:r w:rsidRPr="00770C4A">
              <w:rPr>
                <w:rFonts w:ascii="Times New Roman" w:eastAsia="Calibri" w:hAnsi="Times New Roman" w:cs="Times New Roman"/>
                <w:sz w:val="24"/>
                <w:szCs w:val="24"/>
              </w:rPr>
              <w:t>(18 ч.)</w:t>
            </w:r>
          </w:p>
        </w:tc>
      </w:tr>
      <w:tr w:rsidR="00770C4A" w:rsidRPr="00770C4A" w:rsidTr="00873CD1">
        <w:tc>
          <w:tcPr>
            <w:tcW w:w="3256" w:type="dxa"/>
          </w:tcPr>
          <w:p w:rsidR="00770C4A" w:rsidRPr="00770C4A" w:rsidRDefault="00770C4A" w:rsidP="00DC74F8">
            <w:pPr>
              <w:numPr>
                <w:ilvl w:val="0"/>
                <w:numId w:val="3"/>
              </w:numPr>
              <w:contextualSpacing/>
              <w:rPr>
                <w:rFonts w:ascii="Times New Roman" w:eastAsia="Calibri" w:hAnsi="Times New Roman" w:cs="Times New Roman"/>
                <w:sz w:val="24"/>
                <w:szCs w:val="24"/>
              </w:rPr>
            </w:pPr>
            <w:proofErr w:type="spellStart"/>
            <w:r w:rsidRPr="00770C4A">
              <w:rPr>
                <w:rFonts w:ascii="Times New Roman" w:eastAsia="Calibri" w:hAnsi="Times New Roman" w:cs="Times New Roman"/>
                <w:sz w:val="24"/>
                <w:szCs w:val="24"/>
              </w:rPr>
              <w:t>Землянская</w:t>
            </w:r>
            <w:proofErr w:type="spellEnd"/>
            <w:r w:rsidRPr="00770C4A">
              <w:rPr>
                <w:rFonts w:ascii="Times New Roman" w:eastAsia="Calibri" w:hAnsi="Times New Roman" w:cs="Times New Roman"/>
                <w:sz w:val="24"/>
                <w:szCs w:val="24"/>
              </w:rPr>
              <w:t xml:space="preserve"> К.С.</w:t>
            </w:r>
          </w:p>
        </w:tc>
        <w:tc>
          <w:tcPr>
            <w:tcW w:w="1857" w:type="dxa"/>
          </w:tcPr>
          <w:p w:rsidR="00770C4A" w:rsidRPr="00770C4A" w:rsidRDefault="00770C4A" w:rsidP="00DC74F8">
            <w:pPr>
              <w:rPr>
                <w:rFonts w:ascii="Times New Roman" w:eastAsia="Calibri" w:hAnsi="Times New Roman" w:cs="Times New Roman"/>
                <w:sz w:val="24"/>
                <w:szCs w:val="24"/>
              </w:rPr>
            </w:pPr>
            <w:r w:rsidRPr="00770C4A">
              <w:rPr>
                <w:rFonts w:ascii="Times New Roman" w:eastAsia="Calibri" w:hAnsi="Times New Roman" w:cs="Times New Roman"/>
                <w:sz w:val="24"/>
                <w:szCs w:val="24"/>
              </w:rPr>
              <w:t>(ГАУ ДПО ПК ИРО)</w:t>
            </w:r>
          </w:p>
          <w:p w:rsidR="00770C4A" w:rsidRPr="00770C4A" w:rsidRDefault="00770C4A" w:rsidP="00DC74F8">
            <w:pPr>
              <w:rPr>
                <w:rFonts w:ascii="Times New Roman" w:eastAsia="Calibri" w:hAnsi="Times New Roman" w:cs="Times New Roman"/>
                <w:sz w:val="24"/>
                <w:szCs w:val="24"/>
              </w:rPr>
            </w:pPr>
          </w:p>
        </w:tc>
        <w:tc>
          <w:tcPr>
            <w:tcW w:w="4917" w:type="dxa"/>
          </w:tcPr>
          <w:p w:rsidR="00770C4A" w:rsidRPr="00770C4A" w:rsidRDefault="00770C4A" w:rsidP="00DC74F8">
            <w:pPr>
              <w:jc w:val="center"/>
              <w:rPr>
                <w:rFonts w:ascii="Times New Roman" w:eastAsia="Calibri" w:hAnsi="Times New Roman" w:cs="Times New Roman"/>
                <w:sz w:val="24"/>
                <w:szCs w:val="24"/>
              </w:rPr>
            </w:pPr>
            <w:r w:rsidRPr="00770C4A">
              <w:rPr>
                <w:rFonts w:ascii="Times New Roman" w:eastAsia="Calibri" w:hAnsi="Times New Roman" w:cs="Times New Roman"/>
                <w:sz w:val="24"/>
                <w:szCs w:val="24"/>
              </w:rPr>
              <w:t xml:space="preserve">17.02. 2020г.                                     </w:t>
            </w:r>
          </w:p>
          <w:p w:rsidR="00770C4A" w:rsidRPr="00770C4A" w:rsidRDefault="00770C4A" w:rsidP="00DC74F8">
            <w:pPr>
              <w:rPr>
                <w:rFonts w:ascii="Times New Roman" w:eastAsia="Calibri" w:hAnsi="Times New Roman" w:cs="Times New Roman"/>
                <w:sz w:val="24"/>
                <w:szCs w:val="24"/>
              </w:rPr>
            </w:pPr>
            <w:r w:rsidRPr="00770C4A">
              <w:rPr>
                <w:rFonts w:ascii="Times New Roman" w:eastAsia="Calibri" w:hAnsi="Times New Roman" w:cs="Times New Roman"/>
                <w:sz w:val="24"/>
                <w:szCs w:val="24"/>
              </w:rPr>
              <w:t xml:space="preserve">Школа </w:t>
            </w:r>
            <w:proofErr w:type="spellStart"/>
            <w:r w:rsidRPr="00770C4A">
              <w:rPr>
                <w:rFonts w:ascii="Times New Roman" w:eastAsia="Calibri" w:hAnsi="Times New Roman" w:cs="Times New Roman"/>
                <w:sz w:val="24"/>
                <w:szCs w:val="24"/>
              </w:rPr>
              <w:t>игропедагогики</w:t>
            </w:r>
            <w:proofErr w:type="spellEnd"/>
            <w:r w:rsidRPr="00770C4A">
              <w:rPr>
                <w:rFonts w:ascii="Times New Roman" w:eastAsia="Calibri" w:hAnsi="Times New Roman" w:cs="Times New Roman"/>
                <w:sz w:val="24"/>
                <w:szCs w:val="24"/>
              </w:rPr>
              <w:t>: от теории к практик</w:t>
            </w:r>
            <w:proofErr w:type="gramStart"/>
            <w:r w:rsidRPr="00770C4A">
              <w:rPr>
                <w:rFonts w:ascii="Times New Roman" w:eastAsia="Calibri" w:hAnsi="Times New Roman" w:cs="Times New Roman"/>
                <w:sz w:val="24"/>
                <w:szCs w:val="24"/>
              </w:rPr>
              <w:t>е(</w:t>
            </w:r>
            <w:proofErr w:type="gramEnd"/>
            <w:r w:rsidRPr="00770C4A">
              <w:rPr>
                <w:rFonts w:ascii="Times New Roman" w:eastAsia="Calibri" w:hAnsi="Times New Roman" w:cs="Times New Roman"/>
                <w:sz w:val="24"/>
                <w:szCs w:val="24"/>
              </w:rPr>
              <w:t xml:space="preserve">для реализации ФГОС дошкольного образования) </w:t>
            </w:r>
          </w:p>
          <w:p w:rsidR="00770C4A" w:rsidRPr="00770C4A" w:rsidRDefault="00770C4A" w:rsidP="00DC74F8">
            <w:pPr>
              <w:jc w:val="center"/>
              <w:rPr>
                <w:rFonts w:ascii="Times New Roman" w:eastAsia="Calibri" w:hAnsi="Times New Roman" w:cs="Times New Roman"/>
                <w:sz w:val="24"/>
                <w:szCs w:val="24"/>
              </w:rPr>
            </w:pPr>
            <w:r w:rsidRPr="00770C4A">
              <w:rPr>
                <w:rFonts w:ascii="Times New Roman" w:eastAsia="Calibri" w:hAnsi="Times New Roman" w:cs="Times New Roman"/>
                <w:sz w:val="24"/>
                <w:szCs w:val="24"/>
              </w:rPr>
              <w:tab/>
              <w:t>(18 ч.)</w:t>
            </w:r>
          </w:p>
        </w:tc>
      </w:tr>
      <w:tr w:rsidR="00770C4A" w:rsidRPr="00770C4A" w:rsidTr="00873CD1">
        <w:tc>
          <w:tcPr>
            <w:tcW w:w="3256" w:type="dxa"/>
          </w:tcPr>
          <w:p w:rsidR="00770C4A" w:rsidRPr="00770C4A" w:rsidRDefault="00770C4A" w:rsidP="00DC74F8">
            <w:pPr>
              <w:numPr>
                <w:ilvl w:val="0"/>
                <w:numId w:val="3"/>
              </w:numPr>
              <w:contextualSpacing/>
              <w:rPr>
                <w:rFonts w:ascii="Times New Roman" w:eastAsia="Calibri" w:hAnsi="Times New Roman" w:cs="Times New Roman"/>
                <w:sz w:val="24"/>
                <w:szCs w:val="24"/>
              </w:rPr>
            </w:pPr>
            <w:r w:rsidRPr="00770C4A">
              <w:rPr>
                <w:rFonts w:ascii="Times New Roman" w:eastAsia="Calibri" w:hAnsi="Times New Roman" w:cs="Times New Roman"/>
                <w:sz w:val="24"/>
                <w:szCs w:val="24"/>
              </w:rPr>
              <w:t>Конышева Я.В.</w:t>
            </w:r>
          </w:p>
        </w:tc>
        <w:tc>
          <w:tcPr>
            <w:tcW w:w="1857" w:type="dxa"/>
          </w:tcPr>
          <w:p w:rsidR="00770C4A" w:rsidRPr="00770C4A" w:rsidRDefault="00770C4A" w:rsidP="00DC74F8">
            <w:pPr>
              <w:rPr>
                <w:rFonts w:ascii="Times New Roman" w:eastAsia="Calibri" w:hAnsi="Times New Roman" w:cs="Times New Roman"/>
                <w:sz w:val="24"/>
                <w:szCs w:val="24"/>
              </w:rPr>
            </w:pPr>
            <w:r w:rsidRPr="00770C4A">
              <w:rPr>
                <w:rFonts w:ascii="Times New Roman" w:eastAsia="Calibri" w:hAnsi="Times New Roman" w:cs="Times New Roman"/>
                <w:sz w:val="24"/>
                <w:szCs w:val="24"/>
              </w:rPr>
              <w:t>(ГАУ ДПО ПК ИРО)</w:t>
            </w:r>
          </w:p>
          <w:p w:rsidR="00770C4A" w:rsidRPr="00770C4A" w:rsidRDefault="00770C4A" w:rsidP="00DC74F8">
            <w:pPr>
              <w:rPr>
                <w:rFonts w:ascii="Times New Roman" w:eastAsia="Calibri" w:hAnsi="Times New Roman" w:cs="Times New Roman"/>
                <w:sz w:val="24"/>
                <w:szCs w:val="24"/>
              </w:rPr>
            </w:pPr>
          </w:p>
        </w:tc>
        <w:tc>
          <w:tcPr>
            <w:tcW w:w="4917" w:type="dxa"/>
          </w:tcPr>
          <w:p w:rsidR="00770C4A" w:rsidRPr="00770C4A" w:rsidRDefault="00770C4A" w:rsidP="00DC74F8">
            <w:pPr>
              <w:jc w:val="center"/>
              <w:rPr>
                <w:rFonts w:ascii="Times New Roman" w:eastAsia="Calibri" w:hAnsi="Times New Roman" w:cs="Times New Roman"/>
                <w:sz w:val="24"/>
                <w:szCs w:val="24"/>
              </w:rPr>
            </w:pPr>
            <w:r w:rsidRPr="00770C4A">
              <w:rPr>
                <w:rFonts w:ascii="Times New Roman" w:eastAsia="Calibri" w:hAnsi="Times New Roman" w:cs="Times New Roman"/>
                <w:sz w:val="24"/>
                <w:szCs w:val="24"/>
              </w:rPr>
              <w:lastRenderedPageBreak/>
              <w:t xml:space="preserve">17.02. 2020г.                                     </w:t>
            </w:r>
          </w:p>
          <w:p w:rsidR="00770C4A" w:rsidRPr="00770C4A" w:rsidRDefault="00770C4A" w:rsidP="00DC74F8">
            <w:pPr>
              <w:rPr>
                <w:rFonts w:ascii="Times New Roman" w:eastAsia="Calibri" w:hAnsi="Times New Roman" w:cs="Times New Roman"/>
                <w:sz w:val="24"/>
                <w:szCs w:val="24"/>
              </w:rPr>
            </w:pPr>
            <w:r w:rsidRPr="00770C4A">
              <w:rPr>
                <w:rFonts w:ascii="Times New Roman" w:eastAsia="Calibri" w:hAnsi="Times New Roman" w:cs="Times New Roman"/>
                <w:sz w:val="24"/>
                <w:szCs w:val="24"/>
              </w:rPr>
              <w:t xml:space="preserve">Школа </w:t>
            </w:r>
            <w:proofErr w:type="spellStart"/>
            <w:r w:rsidRPr="00770C4A">
              <w:rPr>
                <w:rFonts w:ascii="Times New Roman" w:eastAsia="Calibri" w:hAnsi="Times New Roman" w:cs="Times New Roman"/>
                <w:sz w:val="24"/>
                <w:szCs w:val="24"/>
              </w:rPr>
              <w:t>игропедагогики</w:t>
            </w:r>
            <w:proofErr w:type="spellEnd"/>
            <w:r w:rsidRPr="00770C4A">
              <w:rPr>
                <w:rFonts w:ascii="Times New Roman" w:eastAsia="Calibri" w:hAnsi="Times New Roman" w:cs="Times New Roman"/>
                <w:sz w:val="24"/>
                <w:szCs w:val="24"/>
              </w:rPr>
              <w:t xml:space="preserve">: от теории к </w:t>
            </w:r>
            <w:r w:rsidRPr="00770C4A">
              <w:rPr>
                <w:rFonts w:ascii="Times New Roman" w:eastAsia="Calibri" w:hAnsi="Times New Roman" w:cs="Times New Roman"/>
                <w:sz w:val="24"/>
                <w:szCs w:val="24"/>
              </w:rPr>
              <w:lastRenderedPageBreak/>
              <w:t>практик</w:t>
            </w:r>
            <w:proofErr w:type="gramStart"/>
            <w:r w:rsidRPr="00770C4A">
              <w:rPr>
                <w:rFonts w:ascii="Times New Roman" w:eastAsia="Calibri" w:hAnsi="Times New Roman" w:cs="Times New Roman"/>
                <w:sz w:val="24"/>
                <w:szCs w:val="24"/>
              </w:rPr>
              <w:t>е(</w:t>
            </w:r>
            <w:proofErr w:type="gramEnd"/>
            <w:r w:rsidRPr="00770C4A">
              <w:rPr>
                <w:rFonts w:ascii="Times New Roman" w:eastAsia="Calibri" w:hAnsi="Times New Roman" w:cs="Times New Roman"/>
                <w:sz w:val="24"/>
                <w:szCs w:val="24"/>
              </w:rPr>
              <w:t xml:space="preserve">для реализации ФГОС дошкольного образования) </w:t>
            </w:r>
          </w:p>
          <w:p w:rsidR="00770C4A" w:rsidRPr="00770C4A" w:rsidRDefault="00770C4A" w:rsidP="00DC74F8">
            <w:pPr>
              <w:tabs>
                <w:tab w:val="left" w:pos="2505"/>
              </w:tabs>
              <w:rPr>
                <w:rFonts w:ascii="Times New Roman" w:eastAsia="Calibri" w:hAnsi="Times New Roman" w:cs="Times New Roman"/>
                <w:sz w:val="24"/>
                <w:szCs w:val="24"/>
              </w:rPr>
            </w:pPr>
            <w:r w:rsidRPr="00770C4A">
              <w:rPr>
                <w:rFonts w:ascii="Times New Roman" w:eastAsia="Calibri" w:hAnsi="Times New Roman" w:cs="Times New Roman"/>
                <w:sz w:val="24"/>
                <w:szCs w:val="24"/>
              </w:rPr>
              <w:tab/>
              <w:t>(18 ч.)</w:t>
            </w:r>
          </w:p>
        </w:tc>
      </w:tr>
    </w:tbl>
    <w:p w:rsidR="00770C4A" w:rsidRPr="00770C4A" w:rsidRDefault="00BD02FC" w:rsidP="00DC74F8">
      <w:pPr>
        <w:spacing w:line="240" w:lineRule="auto"/>
        <w:ind w:left="40" w:firstLine="414"/>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Проведённая в течение </w:t>
      </w:r>
      <w:r w:rsidR="00842757">
        <w:rPr>
          <w:rFonts w:ascii="Times New Roman" w:eastAsia="Calibri" w:hAnsi="Times New Roman" w:cs="Times New Roman"/>
          <w:sz w:val="24"/>
          <w:szCs w:val="24"/>
        </w:rPr>
        <w:t xml:space="preserve"> 2020</w:t>
      </w:r>
      <w:r>
        <w:rPr>
          <w:rFonts w:ascii="Times New Roman" w:eastAsia="Calibri" w:hAnsi="Times New Roman" w:cs="Times New Roman"/>
          <w:sz w:val="24"/>
          <w:szCs w:val="24"/>
        </w:rPr>
        <w:t xml:space="preserve"> </w:t>
      </w:r>
      <w:r w:rsidR="00770C4A" w:rsidRPr="00770C4A">
        <w:rPr>
          <w:rFonts w:ascii="Times New Roman" w:eastAsia="Calibri" w:hAnsi="Times New Roman" w:cs="Times New Roman"/>
          <w:sz w:val="24"/>
          <w:szCs w:val="24"/>
        </w:rPr>
        <w:t xml:space="preserve"> года работа с педагогическими кадрами по повышению уровня профессиональной компетентности позволила достигнуть следующих результатов:</w:t>
      </w:r>
    </w:p>
    <w:p w:rsidR="00770C4A" w:rsidRPr="00770C4A" w:rsidRDefault="00770C4A" w:rsidP="00DC74F8">
      <w:pPr>
        <w:numPr>
          <w:ilvl w:val="0"/>
          <w:numId w:val="2"/>
        </w:numPr>
        <w:spacing w:after="0" w:line="240" w:lineRule="auto"/>
        <w:jc w:val="both"/>
        <w:rPr>
          <w:rFonts w:ascii="Times New Roman" w:eastAsia="Calibri" w:hAnsi="Times New Roman" w:cs="Times New Roman"/>
          <w:sz w:val="24"/>
          <w:szCs w:val="24"/>
        </w:rPr>
      </w:pPr>
      <w:r w:rsidRPr="00770C4A">
        <w:rPr>
          <w:rFonts w:ascii="Times New Roman" w:eastAsia="Calibri" w:hAnsi="Times New Roman" w:cs="Times New Roman"/>
          <w:sz w:val="24"/>
          <w:szCs w:val="24"/>
        </w:rPr>
        <w:t>основная часть педагогов (70 %) имеют квалификационные категории;</w:t>
      </w:r>
    </w:p>
    <w:p w:rsidR="00770C4A" w:rsidRPr="00770C4A" w:rsidRDefault="00770C4A" w:rsidP="00DC74F8">
      <w:pPr>
        <w:numPr>
          <w:ilvl w:val="0"/>
          <w:numId w:val="2"/>
        </w:numPr>
        <w:spacing w:after="0" w:line="240" w:lineRule="auto"/>
        <w:jc w:val="both"/>
        <w:rPr>
          <w:rFonts w:ascii="Times New Roman" w:eastAsia="Calibri" w:hAnsi="Times New Roman" w:cs="Times New Roman"/>
          <w:sz w:val="24"/>
          <w:szCs w:val="24"/>
        </w:rPr>
      </w:pPr>
      <w:r w:rsidRPr="00770C4A">
        <w:rPr>
          <w:rFonts w:ascii="Times New Roman" w:eastAsia="Calibri" w:hAnsi="Times New Roman" w:cs="Times New Roman"/>
          <w:sz w:val="24"/>
          <w:szCs w:val="24"/>
        </w:rPr>
        <w:t xml:space="preserve">100% прошли курсы повышения квалификации в условиях введения ФГОС </w:t>
      </w:r>
      <w:proofErr w:type="gramStart"/>
      <w:r w:rsidRPr="00770C4A">
        <w:rPr>
          <w:rFonts w:ascii="Times New Roman" w:eastAsia="Calibri" w:hAnsi="Times New Roman" w:cs="Times New Roman"/>
          <w:sz w:val="24"/>
          <w:szCs w:val="24"/>
        </w:rPr>
        <w:t>ДО</w:t>
      </w:r>
      <w:proofErr w:type="gramEnd"/>
      <w:r w:rsidRPr="00770C4A">
        <w:rPr>
          <w:rFonts w:ascii="Times New Roman" w:eastAsia="Calibri" w:hAnsi="Times New Roman" w:cs="Times New Roman"/>
          <w:sz w:val="24"/>
          <w:szCs w:val="24"/>
        </w:rPr>
        <w:t>.</w:t>
      </w:r>
    </w:p>
    <w:p w:rsidR="00770C4A" w:rsidRPr="00770C4A" w:rsidRDefault="00770C4A" w:rsidP="00DC74F8">
      <w:pPr>
        <w:spacing w:after="0" w:line="240" w:lineRule="auto"/>
        <w:ind w:left="454"/>
        <w:jc w:val="both"/>
        <w:rPr>
          <w:rFonts w:ascii="Times New Roman" w:eastAsia="Calibri" w:hAnsi="Times New Roman" w:cs="Times New Roman"/>
          <w:sz w:val="24"/>
          <w:szCs w:val="24"/>
        </w:rPr>
      </w:pPr>
      <w:r w:rsidRPr="00770C4A">
        <w:rPr>
          <w:rFonts w:ascii="Times New Roman" w:eastAsia="Calibri" w:hAnsi="Times New Roman" w:cs="Times New Roman"/>
          <w:sz w:val="24"/>
          <w:szCs w:val="24"/>
        </w:rPr>
        <w:t>Помимо работы, направленной не реализацию задач методической работы, в дошкольном учреждении ведётся работа с молодыми специалистами.</w:t>
      </w:r>
    </w:p>
    <w:p w:rsidR="00770C4A" w:rsidRDefault="00770C4A" w:rsidP="00DC74F8">
      <w:pPr>
        <w:spacing w:after="0" w:line="240" w:lineRule="auto"/>
        <w:ind w:left="454"/>
        <w:jc w:val="both"/>
        <w:rPr>
          <w:rFonts w:ascii="Times New Roman" w:eastAsia="Calibri" w:hAnsi="Times New Roman" w:cs="Times New Roman"/>
          <w:sz w:val="24"/>
          <w:szCs w:val="24"/>
        </w:rPr>
      </w:pPr>
      <w:r w:rsidRPr="00770C4A">
        <w:rPr>
          <w:rFonts w:ascii="Times New Roman" w:eastAsia="Calibri" w:hAnsi="Times New Roman" w:cs="Times New Roman"/>
          <w:sz w:val="24"/>
          <w:szCs w:val="24"/>
        </w:rPr>
        <w:t>Количество молодых педагогов:</w:t>
      </w:r>
    </w:p>
    <w:p w:rsidR="00770C4A" w:rsidRDefault="00770C4A" w:rsidP="00DC74F8">
      <w:pPr>
        <w:spacing w:after="0" w:line="240" w:lineRule="auto"/>
        <w:ind w:left="454"/>
        <w:jc w:val="both"/>
        <w:rPr>
          <w:rFonts w:ascii="Times New Roman" w:eastAsia="Calibri" w:hAnsi="Times New Roman" w:cs="Times New Roman"/>
          <w:sz w:val="24"/>
          <w:szCs w:val="24"/>
        </w:rPr>
      </w:pPr>
    </w:p>
    <w:tbl>
      <w:tblPr>
        <w:tblStyle w:val="2"/>
        <w:tblW w:w="0" w:type="auto"/>
        <w:tblLook w:val="04A0" w:firstRow="1" w:lastRow="0" w:firstColumn="1" w:lastColumn="0" w:noHBand="0" w:noVBand="1"/>
      </w:tblPr>
      <w:tblGrid>
        <w:gridCol w:w="4237"/>
        <w:gridCol w:w="1714"/>
        <w:gridCol w:w="1810"/>
        <w:gridCol w:w="1810"/>
      </w:tblGrid>
      <w:tr w:rsidR="00770C4A" w:rsidRPr="00770C4A" w:rsidTr="00770C4A">
        <w:trPr>
          <w:trHeight w:val="409"/>
        </w:trPr>
        <w:tc>
          <w:tcPr>
            <w:tcW w:w="4237" w:type="dxa"/>
          </w:tcPr>
          <w:p w:rsidR="00770C4A" w:rsidRPr="00770C4A" w:rsidRDefault="00770C4A" w:rsidP="00DC74F8">
            <w:pPr>
              <w:rPr>
                <w:rFonts w:ascii="Times New Roman" w:eastAsia="Calibri" w:hAnsi="Times New Roman" w:cs="Times New Roman"/>
                <w:sz w:val="24"/>
                <w:szCs w:val="24"/>
              </w:rPr>
            </w:pPr>
          </w:p>
        </w:tc>
        <w:tc>
          <w:tcPr>
            <w:tcW w:w="1714" w:type="dxa"/>
          </w:tcPr>
          <w:p w:rsidR="00770C4A" w:rsidRPr="00770C4A" w:rsidRDefault="00770C4A" w:rsidP="00DC74F8">
            <w:pPr>
              <w:rPr>
                <w:rFonts w:ascii="Times New Roman" w:eastAsia="Calibri" w:hAnsi="Times New Roman" w:cs="Times New Roman"/>
                <w:sz w:val="24"/>
                <w:szCs w:val="24"/>
              </w:rPr>
            </w:pPr>
            <w:r w:rsidRPr="00770C4A">
              <w:rPr>
                <w:rFonts w:ascii="Times New Roman" w:eastAsia="Calibri" w:hAnsi="Times New Roman" w:cs="Times New Roman"/>
                <w:sz w:val="24"/>
                <w:szCs w:val="24"/>
              </w:rPr>
              <w:t>2017г.  - 2018г.</w:t>
            </w:r>
          </w:p>
        </w:tc>
        <w:tc>
          <w:tcPr>
            <w:tcW w:w="1810" w:type="dxa"/>
          </w:tcPr>
          <w:p w:rsidR="00770C4A" w:rsidRPr="00770C4A" w:rsidRDefault="00770C4A" w:rsidP="00DC74F8">
            <w:pPr>
              <w:rPr>
                <w:rFonts w:ascii="Times New Roman" w:eastAsia="Calibri" w:hAnsi="Times New Roman" w:cs="Times New Roman"/>
                <w:sz w:val="24"/>
                <w:szCs w:val="24"/>
              </w:rPr>
            </w:pPr>
            <w:r w:rsidRPr="00770C4A">
              <w:rPr>
                <w:rFonts w:ascii="Times New Roman" w:eastAsia="Calibri" w:hAnsi="Times New Roman" w:cs="Times New Roman"/>
                <w:sz w:val="24"/>
                <w:szCs w:val="24"/>
              </w:rPr>
              <w:t>2018г. – 2019г.</w:t>
            </w:r>
          </w:p>
        </w:tc>
        <w:tc>
          <w:tcPr>
            <w:tcW w:w="1810" w:type="dxa"/>
          </w:tcPr>
          <w:p w:rsidR="00770C4A" w:rsidRPr="00770C4A" w:rsidRDefault="00770C4A" w:rsidP="00DC74F8">
            <w:pPr>
              <w:rPr>
                <w:rFonts w:ascii="Times New Roman" w:eastAsia="Calibri" w:hAnsi="Times New Roman" w:cs="Times New Roman"/>
                <w:sz w:val="24"/>
                <w:szCs w:val="24"/>
              </w:rPr>
            </w:pPr>
            <w:r w:rsidRPr="00770C4A">
              <w:rPr>
                <w:rFonts w:ascii="Times New Roman" w:eastAsia="Calibri" w:hAnsi="Times New Roman" w:cs="Times New Roman"/>
                <w:sz w:val="24"/>
                <w:szCs w:val="24"/>
              </w:rPr>
              <w:t>2019г. – 2020г.</w:t>
            </w:r>
          </w:p>
        </w:tc>
      </w:tr>
      <w:tr w:rsidR="00770C4A" w:rsidRPr="00770C4A" w:rsidTr="00770C4A">
        <w:trPr>
          <w:trHeight w:val="692"/>
        </w:trPr>
        <w:tc>
          <w:tcPr>
            <w:tcW w:w="4237" w:type="dxa"/>
          </w:tcPr>
          <w:p w:rsidR="00770C4A" w:rsidRPr="00770C4A" w:rsidRDefault="00770C4A" w:rsidP="00DC74F8">
            <w:pPr>
              <w:rPr>
                <w:rFonts w:ascii="Times New Roman" w:eastAsia="Calibri" w:hAnsi="Times New Roman" w:cs="Times New Roman"/>
                <w:sz w:val="24"/>
                <w:szCs w:val="24"/>
              </w:rPr>
            </w:pPr>
            <w:proofErr w:type="gramStart"/>
            <w:r w:rsidRPr="00770C4A">
              <w:rPr>
                <w:rFonts w:ascii="Times New Roman" w:eastAsia="Calibri" w:hAnsi="Times New Roman" w:cs="Times New Roman"/>
                <w:sz w:val="24"/>
                <w:szCs w:val="24"/>
              </w:rPr>
              <w:t>Приступивших</w:t>
            </w:r>
            <w:proofErr w:type="gramEnd"/>
            <w:r w:rsidRPr="00770C4A">
              <w:rPr>
                <w:rFonts w:ascii="Times New Roman" w:eastAsia="Calibri" w:hAnsi="Times New Roman" w:cs="Times New Roman"/>
                <w:sz w:val="24"/>
                <w:szCs w:val="24"/>
              </w:rPr>
              <w:t xml:space="preserve"> к работе и не имеющих опыта работы</w:t>
            </w:r>
          </w:p>
        </w:tc>
        <w:tc>
          <w:tcPr>
            <w:tcW w:w="1714" w:type="dxa"/>
          </w:tcPr>
          <w:p w:rsidR="00770C4A" w:rsidRPr="00770C4A" w:rsidRDefault="00770C4A" w:rsidP="00DC74F8">
            <w:pPr>
              <w:jc w:val="center"/>
              <w:rPr>
                <w:rFonts w:ascii="Times New Roman" w:eastAsia="Calibri" w:hAnsi="Times New Roman" w:cs="Times New Roman"/>
                <w:sz w:val="24"/>
                <w:szCs w:val="24"/>
              </w:rPr>
            </w:pPr>
          </w:p>
        </w:tc>
        <w:tc>
          <w:tcPr>
            <w:tcW w:w="1810" w:type="dxa"/>
          </w:tcPr>
          <w:p w:rsidR="00770C4A" w:rsidRPr="00770C4A" w:rsidRDefault="00770C4A" w:rsidP="00DC74F8">
            <w:pPr>
              <w:jc w:val="center"/>
              <w:rPr>
                <w:rFonts w:ascii="Times New Roman" w:eastAsia="Calibri" w:hAnsi="Times New Roman" w:cs="Times New Roman"/>
                <w:sz w:val="24"/>
                <w:szCs w:val="24"/>
              </w:rPr>
            </w:pPr>
            <w:proofErr w:type="spellStart"/>
            <w:r w:rsidRPr="00770C4A">
              <w:rPr>
                <w:rFonts w:ascii="Times New Roman" w:eastAsia="Calibri" w:hAnsi="Times New Roman" w:cs="Times New Roman"/>
                <w:sz w:val="24"/>
                <w:szCs w:val="24"/>
              </w:rPr>
              <w:t>Землянская</w:t>
            </w:r>
            <w:proofErr w:type="spellEnd"/>
            <w:r w:rsidRPr="00770C4A">
              <w:rPr>
                <w:rFonts w:ascii="Times New Roman" w:eastAsia="Calibri" w:hAnsi="Times New Roman" w:cs="Times New Roman"/>
                <w:sz w:val="24"/>
                <w:szCs w:val="24"/>
              </w:rPr>
              <w:t xml:space="preserve"> К.С.</w:t>
            </w:r>
          </w:p>
        </w:tc>
        <w:tc>
          <w:tcPr>
            <w:tcW w:w="1810" w:type="dxa"/>
          </w:tcPr>
          <w:p w:rsidR="00770C4A" w:rsidRPr="00770C4A" w:rsidRDefault="00770C4A" w:rsidP="00DC74F8">
            <w:pPr>
              <w:jc w:val="center"/>
              <w:rPr>
                <w:rFonts w:ascii="Times New Roman" w:eastAsia="Calibri" w:hAnsi="Times New Roman" w:cs="Times New Roman"/>
                <w:sz w:val="24"/>
                <w:szCs w:val="24"/>
              </w:rPr>
            </w:pPr>
          </w:p>
        </w:tc>
      </w:tr>
      <w:tr w:rsidR="00770C4A" w:rsidRPr="00770C4A" w:rsidTr="00770C4A">
        <w:trPr>
          <w:trHeight w:val="702"/>
        </w:trPr>
        <w:tc>
          <w:tcPr>
            <w:tcW w:w="4237" w:type="dxa"/>
          </w:tcPr>
          <w:p w:rsidR="00770C4A" w:rsidRPr="00770C4A" w:rsidRDefault="00770C4A" w:rsidP="00DC74F8">
            <w:pPr>
              <w:rPr>
                <w:rFonts w:ascii="Times New Roman" w:eastAsia="Calibri" w:hAnsi="Times New Roman" w:cs="Times New Roman"/>
                <w:sz w:val="24"/>
                <w:szCs w:val="24"/>
              </w:rPr>
            </w:pPr>
            <w:r w:rsidRPr="00770C4A">
              <w:rPr>
                <w:rFonts w:ascii="Times New Roman" w:eastAsia="Calibri" w:hAnsi="Times New Roman" w:cs="Times New Roman"/>
                <w:sz w:val="24"/>
                <w:szCs w:val="24"/>
              </w:rPr>
              <w:t>Имеющих опыт работы от 1 до 3-х лет</w:t>
            </w:r>
          </w:p>
        </w:tc>
        <w:tc>
          <w:tcPr>
            <w:tcW w:w="1714" w:type="dxa"/>
          </w:tcPr>
          <w:p w:rsidR="00770C4A" w:rsidRPr="00770C4A" w:rsidRDefault="00770C4A" w:rsidP="00DC74F8">
            <w:pPr>
              <w:rPr>
                <w:rFonts w:ascii="Times New Roman" w:eastAsia="Calibri" w:hAnsi="Times New Roman" w:cs="Times New Roman"/>
                <w:sz w:val="24"/>
                <w:szCs w:val="24"/>
              </w:rPr>
            </w:pPr>
            <w:r w:rsidRPr="00770C4A">
              <w:rPr>
                <w:rFonts w:ascii="Times New Roman" w:eastAsia="Calibri" w:hAnsi="Times New Roman" w:cs="Times New Roman"/>
                <w:sz w:val="24"/>
                <w:szCs w:val="24"/>
              </w:rPr>
              <w:t xml:space="preserve">Мохнач Т.А. </w:t>
            </w:r>
            <w:proofErr w:type="spellStart"/>
            <w:r w:rsidRPr="00770C4A">
              <w:rPr>
                <w:rFonts w:ascii="Times New Roman" w:eastAsia="Calibri" w:hAnsi="Times New Roman" w:cs="Times New Roman"/>
                <w:sz w:val="24"/>
                <w:szCs w:val="24"/>
              </w:rPr>
              <w:t>Тафанюк</w:t>
            </w:r>
            <w:proofErr w:type="spellEnd"/>
            <w:r w:rsidRPr="00770C4A">
              <w:rPr>
                <w:rFonts w:ascii="Times New Roman" w:eastAsia="Calibri" w:hAnsi="Times New Roman" w:cs="Times New Roman"/>
                <w:sz w:val="24"/>
                <w:szCs w:val="24"/>
              </w:rPr>
              <w:t xml:space="preserve"> Е.А.</w:t>
            </w:r>
          </w:p>
        </w:tc>
        <w:tc>
          <w:tcPr>
            <w:tcW w:w="1810" w:type="dxa"/>
          </w:tcPr>
          <w:p w:rsidR="00770C4A" w:rsidRPr="00770C4A" w:rsidRDefault="00770C4A" w:rsidP="00DC74F8">
            <w:pPr>
              <w:rPr>
                <w:rFonts w:ascii="Times New Roman" w:eastAsia="Calibri" w:hAnsi="Times New Roman" w:cs="Times New Roman"/>
                <w:sz w:val="24"/>
                <w:szCs w:val="24"/>
              </w:rPr>
            </w:pPr>
            <w:proofErr w:type="gramStart"/>
            <w:r w:rsidRPr="00770C4A">
              <w:rPr>
                <w:rFonts w:ascii="Times New Roman" w:eastAsia="Calibri" w:hAnsi="Times New Roman" w:cs="Times New Roman"/>
                <w:sz w:val="24"/>
                <w:szCs w:val="24"/>
              </w:rPr>
              <w:t>Малявка</w:t>
            </w:r>
            <w:proofErr w:type="gramEnd"/>
            <w:r w:rsidRPr="00770C4A">
              <w:rPr>
                <w:rFonts w:ascii="Times New Roman" w:eastAsia="Calibri" w:hAnsi="Times New Roman" w:cs="Times New Roman"/>
                <w:sz w:val="24"/>
                <w:szCs w:val="24"/>
              </w:rPr>
              <w:t xml:space="preserve"> Н.А. </w:t>
            </w:r>
            <w:proofErr w:type="spellStart"/>
            <w:r w:rsidRPr="00770C4A">
              <w:rPr>
                <w:rFonts w:ascii="Times New Roman" w:eastAsia="Calibri" w:hAnsi="Times New Roman" w:cs="Times New Roman"/>
                <w:sz w:val="24"/>
                <w:szCs w:val="24"/>
              </w:rPr>
              <w:t>Тафанюк</w:t>
            </w:r>
            <w:proofErr w:type="spellEnd"/>
            <w:r w:rsidRPr="00770C4A">
              <w:rPr>
                <w:rFonts w:ascii="Times New Roman" w:eastAsia="Calibri" w:hAnsi="Times New Roman" w:cs="Times New Roman"/>
                <w:sz w:val="24"/>
                <w:szCs w:val="24"/>
              </w:rPr>
              <w:t xml:space="preserve"> Е.А.</w:t>
            </w:r>
          </w:p>
        </w:tc>
        <w:tc>
          <w:tcPr>
            <w:tcW w:w="1810" w:type="dxa"/>
          </w:tcPr>
          <w:p w:rsidR="00770C4A" w:rsidRPr="00770C4A" w:rsidRDefault="00770C4A" w:rsidP="00DC74F8">
            <w:pPr>
              <w:rPr>
                <w:rFonts w:ascii="Times New Roman" w:eastAsia="Calibri" w:hAnsi="Times New Roman" w:cs="Times New Roman"/>
                <w:sz w:val="24"/>
                <w:szCs w:val="24"/>
              </w:rPr>
            </w:pPr>
            <w:proofErr w:type="spellStart"/>
            <w:r w:rsidRPr="00770C4A">
              <w:rPr>
                <w:rFonts w:ascii="Times New Roman" w:eastAsia="Calibri" w:hAnsi="Times New Roman" w:cs="Times New Roman"/>
                <w:sz w:val="24"/>
                <w:szCs w:val="24"/>
              </w:rPr>
              <w:t>Землянская</w:t>
            </w:r>
            <w:proofErr w:type="spellEnd"/>
            <w:r w:rsidRPr="00770C4A">
              <w:rPr>
                <w:rFonts w:ascii="Times New Roman" w:eastAsia="Calibri" w:hAnsi="Times New Roman" w:cs="Times New Roman"/>
                <w:sz w:val="24"/>
                <w:szCs w:val="24"/>
              </w:rPr>
              <w:t xml:space="preserve"> К.С.</w:t>
            </w:r>
          </w:p>
        </w:tc>
      </w:tr>
      <w:tr w:rsidR="00770C4A" w:rsidRPr="00770C4A" w:rsidTr="00770C4A">
        <w:trPr>
          <w:trHeight w:val="336"/>
        </w:trPr>
        <w:tc>
          <w:tcPr>
            <w:tcW w:w="4237" w:type="dxa"/>
          </w:tcPr>
          <w:p w:rsidR="00770C4A" w:rsidRPr="00770C4A" w:rsidRDefault="00770C4A" w:rsidP="00DC74F8">
            <w:pPr>
              <w:rPr>
                <w:rFonts w:ascii="Times New Roman" w:eastAsia="Calibri" w:hAnsi="Times New Roman" w:cs="Times New Roman"/>
                <w:sz w:val="24"/>
                <w:szCs w:val="24"/>
              </w:rPr>
            </w:pPr>
            <w:r w:rsidRPr="00770C4A">
              <w:rPr>
                <w:rFonts w:ascii="Times New Roman" w:eastAsia="Calibri" w:hAnsi="Times New Roman" w:cs="Times New Roman"/>
                <w:sz w:val="24"/>
                <w:szCs w:val="24"/>
              </w:rPr>
              <w:t>Имеющих опыт работы от 3 до 5 лет</w:t>
            </w:r>
          </w:p>
        </w:tc>
        <w:tc>
          <w:tcPr>
            <w:tcW w:w="1714" w:type="dxa"/>
          </w:tcPr>
          <w:p w:rsidR="00770C4A" w:rsidRPr="00770C4A" w:rsidRDefault="00770C4A" w:rsidP="00DC74F8">
            <w:pPr>
              <w:jc w:val="center"/>
              <w:rPr>
                <w:rFonts w:ascii="Times New Roman" w:eastAsia="Calibri" w:hAnsi="Times New Roman" w:cs="Times New Roman"/>
                <w:sz w:val="24"/>
                <w:szCs w:val="24"/>
              </w:rPr>
            </w:pPr>
          </w:p>
        </w:tc>
        <w:tc>
          <w:tcPr>
            <w:tcW w:w="1810" w:type="dxa"/>
          </w:tcPr>
          <w:p w:rsidR="00770C4A" w:rsidRPr="00770C4A" w:rsidRDefault="00770C4A" w:rsidP="00DC74F8">
            <w:pPr>
              <w:rPr>
                <w:rFonts w:ascii="Times New Roman" w:eastAsia="Calibri" w:hAnsi="Times New Roman" w:cs="Times New Roman"/>
                <w:sz w:val="24"/>
                <w:szCs w:val="24"/>
              </w:rPr>
            </w:pPr>
            <w:r w:rsidRPr="00770C4A">
              <w:rPr>
                <w:rFonts w:ascii="Times New Roman" w:eastAsia="Calibri" w:hAnsi="Times New Roman" w:cs="Times New Roman"/>
                <w:sz w:val="24"/>
                <w:szCs w:val="24"/>
              </w:rPr>
              <w:t>Мохнач Т.А.</w:t>
            </w:r>
          </w:p>
        </w:tc>
        <w:tc>
          <w:tcPr>
            <w:tcW w:w="1810" w:type="dxa"/>
          </w:tcPr>
          <w:p w:rsidR="00770C4A" w:rsidRPr="00770C4A" w:rsidRDefault="00770C4A" w:rsidP="00DC74F8">
            <w:pPr>
              <w:rPr>
                <w:rFonts w:ascii="Times New Roman" w:eastAsia="Calibri" w:hAnsi="Times New Roman" w:cs="Times New Roman"/>
                <w:sz w:val="24"/>
                <w:szCs w:val="24"/>
              </w:rPr>
            </w:pPr>
            <w:proofErr w:type="gramStart"/>
            <w:r w:rsidRPr="00770C4A">
              <w:rPr>
                <w:rFonts w:ascii="Times New Roman" w:eastAsia="Calibri" w:hAnsi="Times New Roman" w:cs="Times New Roman"/>
                <w:sz w:val="24"/>
                <w:szCs w:val="24"/>
              </w:rPr>
              <w:t>Малявка</w:t>
            </w:r>
            <w:proofErr w:type="gramEnd"/>
            <w:r w:rsidRPr="00770C4A">
              <w:rPr>
                <w:rFonts w:ascii="Times New Roman" w:eastAsia="Calibri" w:hAnsi="Times New Roman" w:cs="Times New Roman"/>
                <w:sz w:val="24"/>
                <w:szCs w:val="24"/>
              </w:rPr>
              <w:t xml:space="preserve"> Н.А.</w:t>
            </w:r>
          </w:p>
          <w:p w:rsidR="00770C4A" w:rsidRPr="00770C4A" w:rsidRDefault="00770C4A" w:rsidP="00DC74F8">
            <w:pPr>
              <w:rPr>
                <w:rFonts w:ascii="Times New Roman" w:eastAsia="Calibri" w:hAnsi="Times New Roman" w:cs="Times New Roman"/>
                <w:sz w:val="24"/>
                <w:szCs w:val="24"/>
              </w:rPr>
            </w:pPr>
            <w:proofErr w:type="spellStart"/>
            <w:r w:rsidRPr="00770C4A">
              <w:rPr>
                <w:rFonts w:ascii="Times New Roman" w:eastAsia="Calibri" w:hAnsi="Times New Roman" w:cs="Times New Roman"/>
                <w:sz w:val="24"/>
                <w:szCs w:val="24"/>
              </w:rPr>
              <w:t>Беланюк</w:t>
            </w:r>
            <w:proofErr w:type="spellEnd"/>
            <w:r w:rsidRPr="00770C4A">
              <w:rPr>
                <w:rFonts w:ascii="Times New Roman" w:eastAsia="Calibri" w:hAnsi="Times New Roman" w:cs="Times New Roman"/>
                <w:sz w:val="24"/>
                <w:szCs w:val="24"/>
              </w:rPr>
              <w:t xml:space="preserve"> М.С.</w:t>
            </w:r>
          </w:p>
          <w:p w:rsidR="00770C4A" w:rsidRPr="00770C4A" w:rsidRDefault="00770C4A" w:rsidP="00DC74F8">
            <w:pPr>
              <w:rPr>
                <w:rFonts w:ascii="Times New Roman" w:eastAsia="Calibri" w:hAnsi="Times New Roman" w:cs="Times New Roman"/>
                <w:sz w:val="24"/>
                <w:szCs w:val="24"/>
              </w:rPr>
            </w:pPr>
            <w:r w:rsidRPr="00770C4A">
              <w:rPr>
                <w:rFonts w:ascii="Times New Roman" w:eastAsia="Calibri" w:hAnsi="Times New Roman" w:cs="Times New Roman"/>
                <w:sz w:val="24"/>
                <w:szCs w:val="24"/>
              </w:rPr>
              <w:t>Замятина И.А.</w:t>
            </w:r>
          </w:p>
        </w:tc>
      </w:tr>
    </w:tbl>
    <w:p w:rsidR="00770C4A" w:rsidRPr="00951297" w:rsidRDefault="00770C4A" w:rsidP="00DC74F8">
      <w:pPr>
        <w:spacing w:after="0" w:line="240" w:lineRule="auto"/>
        <w:jc w:val="both"/>
        <w:rPr>
          <w:rFonts w:ascii="Times New Roman" w:eastAsia="Calibri" w:hAnsi="Times New Roman" w:cs="Times New Roman"/>
          <w:sz w:val="24"/>
          <w:szCs w:val="24"/>
        </w:rPr>
      </w:pPr>
      <w:r w:rsidRPr="00951297">
        <w:rPr>
          <w:rFonts w:ascii="Times New Roman" w:eastAsia="Calibri" w:hAnsi="Times New Roman" w:cs="Times New Roman"/>
          <w:sz w:val="24"/>
          <w:szCs w:val="24"/>
        </w:rPr>
        <w:t>Закрепление наставников за молодыми специалистами было проведено на первом педагогическом совете.</w:t>
      </w:r>
    </w:p>
    <w:p w:rsidR="00770C4A" w:rsidRPr="00951297" w:rsidRDefault="00770C4A" w:rsidP="00DC74F8">
      <w:pPr>
        <w:spacing w:after="0" w:line="240" w:lineRule="auto"/>
        <w:ind w:firstLine="708"/>
        <w:jc w:val="both"/>
        <w:rPr>
          <w:rFonts w:ascii="Times New Roman" w:eastAsia="Calibri" w:hAnsi="Times New Roman" w:cs="Times New Roman"/>
          <w:sz w:val="24"/>
          <w:szCs w:val="24"/>
        </w:rPr>
      </w:pPr>
      <w:proofErr w:type="spellStart"/>
      <w:r w:rsidRPr="00951297">
        <w:rPr>
          <w:rFonts w:ascii="Times New Roman" w:eastAsia="Calibri" w:hAnsi="Times New Roman" w:cs="Times New Roman"/>
          <w:sz w:val="24"/>
          <w:szCs w:val="24"/>
        </w:rPr>
        <w:t>Гостева</w:t>
      </w:r>
      <w:proofErr w:type="spellEnd"/>
      <w:r w:rsidRPr="00951297">
        <w:rPr>
          <w:rFonts w:ascii="Times New Roman" w:eastAsia="Calibri" w:hAnsi="Times New Roman" w:cs="Times New Roman"/>
          <w:sz w:val="24"/>
          <w:szCs w:val="24"/>
        </w:rPr>
        <w:t xml:space="preserve"> С.Н  - </w:t>
      </w:r>
      <w:proofErr w:type="spellStart"/>
      <w:r w:rsidRPr="00951297">
        <w:rPr>
          <w:rFonts w:ascii="Times New Roman" w:eastAsia="Calibri" w:hAnsi="Times New Roman" w:cs="Times New Roman"/>
          <w:sz w:val="24"/>
          <w:szCs w:val="24"/>
        </w:rPr>
        <w:t>Землянская</w:t>
      </w:r>
      <w:proofErr w:type="spellEnd"/>
      <w:r w:rsidRPr="00951297">
        <w:rPr>
          <w:rFonts w:ascii="Times New Roman" w:eastAsia="Calibri" w:hAnsi="Times New Roman" w:cs="Times New Roman"/>
          <w:sz w:val="24"/>
          <w:szCs w:val="24"/>
        </w:rPr>
        <w:t xml:space="preserve"> К.С.</w:t>
      </w:r>
    </w:p>
    <w:p w:rsidR="00770C4A" w:rsidRPr="00951297" w:rsidRDefault="00770C4A" w:rsidP="00DC74F8">
      <w:pPr>
        <w:spacing w:after="0" w:line="240" w:lineRule="auto"/>
        <w:ind w:firstLine="708"/>
        <w:jc w:val="both"/>
        <w:rPr>
          <w:rFonts w:ascii="Times New Roman" w:eastAsia="Calibri" w:hAnsi="Times New Roman" w:cs="Times New Roman"/>
          <w:sz w:val="24"/>
          <w:szCs w:val="24"/>
        </w:rPr>
      </w:pPr>
      <w:proofErr w:type="spellStart"/>
      <w:r w:rsidRPr="00951297">
        <w:rPr>
          <w:rFonts w:ascii="Times New Roman" w:eastAsia="Calibri" w:hAnsi="Times New Roman" w:cs="Times New Roman"/>
          <w:sz w:val="24"/>
          <w:szCs w:val="24"/>
        </w:rPr>
        <w:t>Гулакова</w:t>
      </w:r>
      <w:proofErr w:type="spellEnd"/>
      <w:r w:rsidRPr="00951297">
        <w:rPr>
          <w:rFonts w:ascii="Times New Roman" w:eastAsia="Calibri" w:hAnsi="Times New Roman" w:cs="Times New Roman"/>
          <w:sz w:val="24"/>
          <w:szCs w:val="24"/>
        </w:rPr>
        <w:t xml:space="preserve"> Е.Н. - </w:t>
      </w:r>
      <w:proofErr w:type="gramStart"/>
      <w:r w:rsidRPr="00951297">
        <w:rPr>
          <w:rFonts w:ascii="Times New Roman" w:eastAsia="Calibri" w:hAnsi="Times New Roman" w:cs="Times New Roman"/>
          <w:sz w:val="24"/>
          <w:szCs w:val="24"/>
        </w:rPr>
        <w:t>Малявка</w:t>
      </w:r>
      <w:proofErr w:type="gramEnd"/>
      <w:r w:rsidRPr="00951297">
        <w:rPr>
          <w:rFonts w:ascii="Times New Roman" w:eastAsia="Calibri" w:hAnsi="Times New Roman" w:cs="Times New Roman"/>
          <w:sz w:val="24"/>
          <w:szCs w:val="24"/>
        </w:rPr>
        <w:t xml:space="preserve"> Н.А.</w:t>
      </w:r>
    </w:p>
    <w:p w:rsidR="00770C4A" w:rsidRPr="00951297" w:rsidRDefault="00770C4A" w:rsidP="00DC74F8">
      <w:pPr>
        <w:spacing w:after="0" w:line="240" w:lineRule="auto"/>
        <w:ind w:firstLine="708"/>
        <w:jc w:val="both"/>
        <w:rPr>
          <w:rFonts w:ascii="Times New Roman" w:eastAsia="Calibri" w:hAnsi="Times New Roman" w:cs="Times New Roman"/>
          <w:sz w:val="24"/>
          <w:szCs w:val="24"/>
        </w:rPr>
      </w:pPr>
      <w:r w:rsidRPr="00951297">
        <w:rPr>
          <w:rFonts w:ascii="Times New Roman" w:eastAsia="Calibri" w:hAnsi="Times New Roman" w:cs="Times New Roman"/>
          <w:sz w:val="24"/>
          <w:szCs w:val="24"/>
        </w:rPr>
        <w:t xml:space="preserve">Дементьева В.А. – </w:t>
      </w:r>
      <w:proofErr w:type="spellStart"/>
      <w:r w:rsidRPr="00951297">
        <w:rPr>
          <w:rFonts w:ascii="Times New Roman" w:eastAsia="Calibri" w:hAnsi="Times New Roman" w:cs="Times New Roman"/>
          <w:sz w:val="24"/>
          <w:szCs w:val="24"/>
        </w:rPr>
        <w:t>Беланюк</w:t>
      </w:r>
      <w:proofErr w:type="spellEnd"/>
      <w:r w:rsidRPr="00951297">
        <w:rPr>
          <w:rFonts w:ascii="Times New Roman" w:eastAsia="Calibri" w:hAnsi="Times New Roman" w:cs="Times New Roman"/>
          <w:sz w:val="24"/>
          <w:szCs w:val="24"/>
        </w:rPr>
        <w:t xml:space="preserve"> М.С.</w:t>
      </w:r>
    </w:p>
    <w:p w:rsidR="007730D9" w:rsidRPr="00DC74F8" w:rsidRDefault="00770C4A" w:rsidP="00DC74F8">
      <w:pPr>
        <w:spacing w:after="0" w:line="240" w:lineRule="auto"/>
        <w:ind w:firstLine="708"/>
        <w:jc w:val="both"/>
        <w:rPr>
          <w:rFonts w:ascii="Times New Roman" w:eastAsia="Calibri" w:hAnsi="Times New Roman" w:cs="Times New Roman"/>
          <w:sz w:val="24"/>
          <w:szCs w:val="24"/>
        </w:rPr>
      </w:pPr>
      <w:proofErr w:type="spellStart"/>
      <w:r w:rsidRPr="00951297">
        <w:rPr>
          <w:rFonts w:ascii="Times New Roman" w:eastAsia="Calibri" w:hAnsi="Times New Roman" w:cs="Times New Roman"/>
          <w:sz w:val="24"/>
          <w:szCs w:val="24"/>
        </w:rPr>
        <w:t>Пряничникова</w:t>
      </w:r>
      <w:proofErr w:type="spellEnd"/>
      <w:r w:rsidRPr="00951297">
        <w:rPr>
          <w:rFonts w:ascii="Times New Roman" w:eastAsia="Calibri" w:hAnsi="Times New Roman" w:cs="Times New Roman"/>
          <w:sz w:val="24"/>
          <w:szCs w:val="24"/>
        </w:rPr>
        <w:t xml:space="preserve"> Л.В. – Замятина И.А.</w:t>
      </w:r>
    </w:p>
    <w:p w:rsidR="007730D9" w:rsidRPr="00770C4A" w:rsidRDefault="007730D9" w:rsidP="00DC74F8">
      <w:pPr>
        <w:spacing w:after="0" w:line="240" w:lineRule="auto"/>
        <w:jc w:val="both"/>
        <w:rPr>
          <w:rFonts w:ascii="Times New Roman" w:eastAsia="Calibri" w:hAnsi="Times New Roman" w:cs="Times New Roman"/>
          <w:sz w:val="24"/>
          <w:szCs w:val="24"/>
        </w:rPr>
      </w:pPr>
      <w:r w:rsidRPr="00770C4A">
        <w:rPr>
          <w:rFonts w:ascii="Times New Roman" w:eastAsia="Calibri" w:hAnsi="Times New Roman" w:cs="Times New Roman"/>
          <w:b/>
          <w:sz w:val="24"/>
          <w:szCs w:val="24"/>
        </w:rPr>
        <w:t xml:space="preserve">Вывод: </w:t>
      </w:r>
      <w:r w:rsidRPr="00770C4A">
        <w:rPr>
          <w:rFonts w:ascii="Times New Roman" w:eastAsia="Calibri" w:hAnsi="Times New Roman" w:cs="Times New Roman"/>
          <w:sz w:val="24"/>
          <w:szCs w:val="24"/>
        </w:rPr>
        <w:t xml:space="preserve">у педагогов </w:t>
      </w:r>
      <w:proofErr w:type="gramStart"/>
      <w:r w:rsidRPr="00770C4A">
        <w:rPr>
          <w:rFonts w:ascii="Times New Roman" w:eastAsia="Calibri" w:hAnsi="Times New Roman" w:cs="Times New Roman"/>
          <w:sz w:val="24"/>
          <w:szCs w:val="24"/>
        </w:rPr>
        <w:t>ДО</w:t>
      </w:r>
      <w:proofErr w:type="gramEnd"/>
      <w:r w:rsidRPr="00770C4A">
        <w:rPr>
          <w:rFonts w:ascii="Times New Roman" w:eastAsia="Calibri" w:hAnsi="Times New Roman" w:cs="Times New Roman"/>
          <w:sz w:val="24"/>
          <w:szCs w:val="24"/>
        </w:rPr>
        <w:t xml:space="preserve"> сформирована потребность в непрерывном профессиональном росте.</w:t>
      </w:r>
    </w:p>
    <w:p w:rsidR="007730D9" w:rsidRPr="007730D9" w:rsidRDefault="00842757" w:rsidP="00DC74F8">
      <w:pPr>
        <w:widowControl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В </w:t>
      </w:r>
      <w:r w:rsidR="007730D9" w:rsidRPr="007730D9">
        <w:rPr>
          <w:rFonts w:ascii="Times New Roman" w:eastAsia="Calibri" w:hAnsi="Times New Roman" w:cs="Times New Roman"/>
          <w:sz w:val="24"/>
          <w:szCs w:val="24"/>
        </w:rPr>
        <w:t xml:space="preserve"> дошкольном учреждении</w:t>
      </w:r>
      <w:r w:rsidR="007730D9" w:rsidRPr="007730D9">
        <w:rPr>
          <w:rFonts w:ascii="Times New Roman" w:eastAsia="Calibri" w:hAnsi="Times New Roman" w:cs="Times New Roman"/>
          <w:color w:val="000000"/>
          <w:sz w:val="24"/>
          <w:szCs w:val="24"/>
        </w:rPr>
        <w:t xml:space="preserve"> существует библиотечный фонд, который пополняется в соответствии с ФГОС </w:t>
      </w:r>
      <w:proofErr w:type="gramStart"/>
      <w:r w:rsidR="007730D9" w:rsidRPr="007730D9">
        <w:rPr>
          <w:rFonts w:ascii="Times New Roman" w:eastAsia="Calibri" w:hAnsi="Times New Roman" w:cs="Times New Roman"/>
          <w:color w:val="000000"/>
          <w:sz w:val="24"/>
          <w:szCs w:val="24"/>
        </w:rPr>
        <w:t>ДО</w:t>
      </w:r>
      <w:proofErr w:type="gramEnd"/>
      <w:r w:rsidR="007730D9" w:rsidRPr="007730D9">
        <w:rPr>
          <w:rFonts w:ascii="Times New Roman" w:eastAsia="Calibri" w:hAnsi="Times New Roman" w:cs="Times New Roman"/>
          <w:color w:val="000000"/>
          <w:sz w:val="24"/>
          <w:szCs w:val="24"/>
        </w:rPr>
        <w:t xml:space="preserve">. </w:t>
      </w:r>
      <w:r w:rsidR="007730D9" w:rsidRPr="007730D9">
        <w:rPr>
          <w:rFonts w:ascii="Times New Roman" w:eastAsia="Calibri" w:hAnsi="Times New Roman" w:cs="Times New Roman"/>
          <w:bCs/>
          <w:color w:val="000000"/>
          <w:sz w:val="24"/>
          <w:szCs w:val="24"/>
        </w:rPr>
        <w:t>Кроме этого, ежегодно осуществляется подписка на следующие периодические издания:</w:t>
      </w:r>
    </w:p>
    <w:p w:rsidR="007730D9" w:rsidRPr="007730D9" w:rsidRDefault="007730D9" w:rsidP="00DC74F8">
      <w:pPr>
        <w:spacing w:after="0" w:line="240" w:lineRule="auto"/>
        <w:ind w:firstLine="284"/>
        <w:jc w:val="both"/>
        <w:rPr>
          <w:rFonts w:ascii="Times New Roman" w:eastAsia="Calibri" w:hAnsi="Times New Roman" w:cs="Times New Roman"/>
          <w:color w:val="000000"/>
          <w:sz w:val="24"/>
          <w:szCs w:val="24"/>
        </w:rPr>
      </w:pPr>
      <w:r w:rsidRPr="007730D9">
        <w:rPr>
          <w:rFonts w:ascii="Times New Roman" w:eastAsia="Calibri" w:hAnsi="Times New Roman" w:cs="Times New Roman"/>
          <w:color w:val="000000"/>
          <w:sz w:val="24"/>
          <w:szCs w:val="24"/>
        </w:rPr>
        <w:t>1. Журнал «Справочник руководителя дошкольного учреждения» издательств</w:t>
      </w:r>
      <w:proofErr w:type="gramStart"/>
      <w:r w:rsidRPr="007730D9">
        <w:rPr>
          <w:rFonts w:ascii="Times New Roman" w:eastAsia="Calibri" w:hAnsi="Times New Roman" w:cs="Times New Roman"/>
          <w:color w:val="000000"/>
          <w:sz w:val="24"/>
          <w:szCs w:val="24"/>
        </w:rPr>
        <w:t>о ООО</w:t>
      </w:r>
      <w:proofErr w:type="gramEnd"/>
      <w:r w:rsidRPr="007730D9">
        <w:rPr>
          <w:rFonts w:ascii="Times New Roman" w:eastAsia="Calibri" w:hAnsi="Times New Roman" w:cs="Times New Roman"/>
          <w:color w:val="000000"/>
          <w:sz w:val="24"/>
          <w:szCs w:val="24"/>
        </w:rPr>
        <w:t xml:space="preserve"> «МЦФЭР-пресс»;</w:t>
      </w:r>
    </w:p>
    <w:p w:rsidR="007730D9" w:rsidRPr="007730D9" w:rsidRDefault="007730D9" w:rsidP="00DC74F8">
      <w:pPr>
        <w:spacing w:after="0" w:line="240" w:lineRule="auto"/>
        <w:ind w:firstLine="284"/>
        <w:jc w:val="both"/>
        <w:rPr>
          <w:rFonts w:ascii="Times New Roman" w:eastAsia="Calibri" w:hAnsi="Times New Roman" w:cs="Times New Roman"/>
          <w:color w:val="000000"/>
          <w:sz w:val="24"/>
          <w:szCs w:val="24"/>
        </w:rPr>
      </w:pPr>
      <w:r w:rsidRPr="007730D9">
        <w:rPr>
          <w:rFonts w:ascii="Times New Roman" w:eastAsia="Calibri" w:hAnsi="Times New Roman" w:cs="Times New Roman"/>
          <w:color w:val="000000"/>
          <w:sz w:val="24"/>
          <w:szCs w:val="24"/>
        </w:rPr>
        <w:t>2. Журнал «Старший воспитатель», издательств</w:t>
      </w:r>
      <w:proofErr w:type="gramStart"/>
      <w:r w:rsidRPr="007730D9">
        <w:rPr>
          <w:rFonts w:ascii="Times New Roman" w:eastAsia="Calibri" w:hAnsi="Times New Roman" w:cs="Times New Roman"/>
          <w:color w:val="000000"/>
          <w:sz w:val="24"/>
          <w:szCs w:val="24"/>
        </w:rPr>
        <w:t>о ООО</w:t>
      </w:r>
      <w:proofErr w:type="gramEnd"/>
      <w:r w:rsidRPr="007730D9">
        <w:rPr>
          <w:rFonts w:ascii="Times New Roman" w:eastAsia="Calibri" w:hAnsi="Times New Roman" w:cs="Times New Roman"/>
          <w:color w:val="000000"/>
          <w:sz w:val="24"/>
          <w:szCs w:val="24"/>
        </w:rPr>
        <w:t xml:space="preserve"> «МЦФЭР –</w:t>
      </w:r>
      <w:r w:rsidRPr="007730D9">
        <w:rPr>
          <w:rFonts w:ascii="Times New Roman" w:eastAsia="Calibri" w:hAnsi="Times New Roman" w:cs="Times New Roman"/>
          <w:color w:val="000000"/>
          <w:sz w:val="24"/>
          <w:szCs w:val="24"/>
        </w:rPr>
        <w:br/>
        <w:t>пресс»;</w:t>
      </w:r>
    </w:p>
    <w:p w:rsidR="007730D9" w:rsidRPr="007730D9" w:rsidRDefault="007730D9" w:rsidP="00DC74F8">
      <w:pPr>
        <w:spacing w:after="0" w:line="240" w:lineRule="auto"/>
        <w:ind w:firstLine="284"/>
        <w:jc w:val="both"/>
        <w:rPr>
          <w:rFonts w:ascii="Times New Roman" w:eastAsia="Calibri" w:hAnsi="Times New Roman" w:cs="Times New Roman"/>
          <w:color w:val="000000"/>
          <w:sz w:val="24"/>
          <w:szCs w:val="24"/>
        </w:rPr>
      </w:pPr>
      <w:r w:rsidRPr="007730D9">
        <w:rPr>
          <w:rFonts w:ascii="Times New Roman" w:eastAsia="Calibri" w:hAnsi="Times New Roman" w:cs="Times New Roman"/>
          <w:color w:val="000000"/>
          <w:sz w:val="24"/>
          <w:szCs w:val="24"/>
        </w:rPr>
        <w:t>3. Журнал «Логопед» с приложением, издательство «ТЦ Сфера»;</w:t>
      </w:r>
    </w:p>
    <w:p w:rsidR="007730D9" w:rsidRPr="007730D9" w:rsidRDefault="007730D9" w:rsidP="00DC74F8">
      <w:pPr>
        <w:spacing w:after="0" w:line="240" w:lineRule="auto"/>
        <w:ind w:firstLine="284"/>
        <w:jc w:val="both"/>
        <w:rPr>
          <w:rFonts w:ascii="Times New Roman" w:eastAsia="Calibri" w:hAnsi="Times New Roman" w:cs="Times New Roman"/>
          <w:color w:val="000000"/>
          <w:sz w:val="24"/>
          <w:szCs w:val="24"/>
        </w:rPr>
      </w:pPr>
      <w:r w:rsidRPr="007730D9">
        <w:rPr>
          <w:rFonts w:ascii="Times New Roman" w:eastAsia="Calibri" w:hAnsi="Times New Roman" w:cs="Times New Roman"/>
          <w:color w:val="000000"/>
          <w:sz w:val="24"/>
          <w:szCs w:val="24"/>
        </w:rPr>
        <w:t>4. Петербургский научно-практический журнал «Дошкольная педагогика», издательство «Детство-Пресс»;</w:t>
      </w:r>
    </w:p>
    <w:p w:rsidR="00842757" w:rsidRPr="00DC74F8" w:rsidRDefault="007730D9" w:rsidP="00DC74F8">
      <w:pPr>
        <w:spacing w:after="0" w:line="240" w:lineRule="auto"/>
        <w:jc w:val="both"/>
        <w:rPr>
          <w:rFonts w:ascii="Times New Roman" w:eastAsia="Calibri" w:hAnsi="Times New Roman" w:cs="Times New Roman"/>
          <w:b/>
          <w:sz w:val="24"/>
          <w:szCs w:val="24"/>
        </w:rPr>
      </w:pPr>
      <w:r w:rsidRPr="007730D9">
        <w:rPr>
          <w:rFonts w:ascii="Times New Roman" w:eastAsia="Calibri" w:hAnsi="Times New Roman" w:cs="Times New Roman"/>
          <w:color w:val="000000"/>
          <w:sz w:val="24"/>
          <w:szCs w:val="24"/>
        </w:rPr>
        <w:t>5. Методический журнал для музыкальных руководителей «Музыкальный руководитель»,</w:t>
      </w:r>
    </w:p>
    <w:p w:rsidR="00BD02FC" w:rsidRDefault="00BD02FC" w:rsidP="00BD02FC">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Участие педагог в онлайн мероприятиях.</w:t>
      </w:r>
    </w:p>
    <w:p w:rsidR="00842757" w:rsidRPr="00003547" w:rsidRDefault="00842757" w:rsidP="00DC74F8">
      <w:pPr>
        <w:spacing w:after="0" w:line="240" w:lineRule="auto"/>
        <w:jc w:val="both"/>
        <w:rPr>
          <w:rFonts w:ascii="Times New Roman" w:hAnsi="Times New Roman" w:cs="Times New Roman"/>
          <w:b/>
          <w:sz w:val="24"/>
          <w:szCs w:val="24"/>
          <w:u w:val="single"/>
        </w:rPr>
      </w:pPr>
      <w:bookmarkStart w:id="0" w:name="_GoBack"/>
      <w:bookmarkEnd w:id="0"/>
      <w:r w:rsidRPr="00003547">
        <w:rPr>
          <w:rFonts w:ascii="Times New Roman" w:hAnsi="Times New Roman" w:cs="Times New Roman"/>
          <w:b/>
          <w:sz w:val="24"/>
          <w:szCs w:val="24"/>
          <w:u w:val="single"/>
        </w:rPr>
        <w:t xml:space="preserve">Конышева Яна Вадимовна  </w:t>
      </w:r>
    </w:p>
    <w:p w:rsidR="00842757" w:rsidRPr="00003547" w:rsidRDefault="00842757" w:rsidP="00DC74F8">
      <w:pPr>
        <w:numPr>
          <w:ilvl w:val="0"/>
          <w:numId w:val="8"/>
        </w:numPr>
        <w:spacing w:after="0" w:line="240" w:lineRule="auto"/>
        <w:contextualSpacing/>
        <w:jc w:val="both"/>
        <w:rPr>
          <w:rFonts w:ascii="Times New Roman" w:hAnsi="Times New Roman" w:cs="Times New Roman"/>
          <w:sz w:val="24"/>
          <w:szCs w:val="24"/>
        </w:rPr>
      </w:pPr>
      <w:proofErr w:type="spellStart"/>
      <w:r w:rsidRPr="00003547">
        <w:rPr>
          <w:rFonts w:ascii="Times New Roman" w:hAnsi="Times New Roman" w:cs="Times New Roman"/>
          <w:sz w:val="24"/>
          <w:szCs w:val="24"/>
        </w:rPr>
        <w:t>Вебинар</w:t>
      </w:r>
      <w:proofErr w:type="spellEnd"/>
      <w:r w:rsidRPr="00003547">
        <w:rPr>
          <w:rFonts w:ascii="Times New Roman" w:hAnsi="Times New Roman" w:cs="Times New Roman"/>
          <w:sz w:val="24"/>
          <w:szCs w:val="24"/>
        </w:rPr>
        <w:t xml:space="preserve"> «Пространственное моделирование у дошкольников: ресурс конфликтов в развитии социального опыта детей» (МШЗД) 09.04.20</w:t>
      </w:r>
    </w:p>
    <w:p w:rsidR="00842757" w:rsidRPr="00003547" w:rsidRDefault="00842757" w:rsidP="00DC74F8">
      <w:pPr>
        <w:numPr>
          <w:ilvl w:val="0"/>
          <w:numId w:val="8"/>
        </w:numPr>
        <w:spacing w:after="0" w:line="240" w:lineRule="auto"/>
        <w:contextualSpacing/>
        <w:jc w:val="both"/>
        <w:rPr>
          <w:rFonts w:ascii="Times New Roman" w:hAnsi="Times New Roman" w:cs="Times New Roman"/>
          <w:sz w:val="24"/>
          <w:szCs w:val="24"/>
        </w:rPr>
      </w:pPr>
      <w:r w:rsidRPr="00003547">
        <w:rPr>
          <w:rFonts w:ascii="Times New Roman" w:hAnsi="Times New Roman" w:cs="Times New Roman"/>
          <w:sz w:val="24"/>
          <w:szCs w:val="24"/>
        </w:rPr>
        <w:t>Онлайн марафон «Двигательная активность малышей дома»</w:t>
      </w:r>
      <w:r w:rsidRPr="00003547">
        <w:t xml:space="preserve"> </w:t>
      </w:r>
      <w:r w:rsidRPr="00003547">
        <w:rPr>
          <w:rFonts w:ascii="Times New Roman" w:hAnsi="Times New Roman" w:cs="Times New Roman"/>
          <w:sz w:val="24"/>
          <w:szCs w:val="24"/>
        </w:rPr>
        <w:t>(Форум Педагоги России)21.04.20</w:t>
      </w:r>
    </w:p>
    <w:p w:rsidR="00842757" w:rsidRPr="00003547" w:rsidRDefault="00842757" w:rsidP="00DC74F8">
      <w:pPr>
        <w:numPr>
          <w:ilvl w:val="0"/>
          <w:numId w:val="8"/>
        </w:numPr>
        <w:spacing w:after="0" w:line="240" w:lineRule="auto"/>
        <w:contextualSpacing/>
        <w:jc w:val="both"/>
        <w:rPr>
          <w:rFonts w:ascii="Times New Roman" w:hAnsi="Times New Roman" w:cs="Times New Roman"/>
          <w:sz w:val="24"/>
          <w:szCs w:val="24"/>
        </w:rPr>
      </w:pPr>
      <w:r w:rsidRPr="00003547">
        <w:rPr>
          <w:rFonts w:ascii="Times New Roman" w:hAnsi="Times New Roman" w:cs="Times New Roman"/>
          <w:sz w:val="24"/>
          <w:szCs w:val="24"/>
        </w:rPr>
        <w:t>Онлайн марафон «Инклюзивное образование (Форум Педагоги России)» 22.04.20</w:t>
      </w:r>
    </w:p>
    <w:p w:rsidR="00842757" w:rsidRPr="00003547" w:rsidRDefault="00842757" w:rsidP="00DC74F8">
      <w:pPr>
        <w:numPr>
          <w:ilvl w:val="0"/>
          <w:numId w:val="8"/>
        </w:numPr>
        <w:spacing w:after="0" w:line="240" w:lineRule="auto"/>
        <w:contextualSpacing/>
        <w:jc w:val="both"/>
        <w:rPr>
          <w:rFonts w:ascii="Times New Roman" w:hAnsi="Times New Roman" w:cs="Times New Roman"/>
          <w:sz w:val="24"/>
          <w:szCs w:val="24"/>
        </w:rPr>
      </w:pPr>
      <w:proofErr w:type="spellStart"/>
      <w:r w:rsidRPr="00003547">
        <w:rPr>
          <w:rFonts w:ascii="Times New Roman" w:hAnsi="Times New Roman" w:cs="Times New Roman"/>
          <w:sz w:val="24"/>
          <w:szCs w:val="24"/>
        </w:rPr>
        <w:t>Вебинар</w:t>
      </w:r>
      <w:proofErr w:type="spellEnd"/>
      <w:r w:rsidRPr="00003547">
        <w:rPr>
          <w:rFonts w:ascii="Times New Roman" w:hAnsi="Times New Roman" w:cs="Times New Roman"/>
          <w:sz w:val="24"/>
          <w:szCs w:val="24"/>
        </w:rPr>
        <w:t xml:space="preserve"> «ТИКО-</w:t>
      </w:r>
      <w:proofErr w:type="spellStart"/>
      <w:r w:rsidRPr="00003547">
        <w:rPr>
          <w:rFonts w:ascii="Times New Roman" w:hAnsi="Times New Roman" w:cs="Times New Roman"/>
          <w:sz w:val="24"/>
          <w:szCs w:val="24"/>
        </w:rPr>
        <w:t>МоДЕЛИРОВАНИЕ</w:t>
      </w:r>
      <w:proofErr w:type="spellEnd"/>
      <w:r w:rsidRPr="00003547">
        <w:rPr>
          <w:rFonts w:ascii="Times New Roman" w:hAnsi="Times New Roman" w:cs="Times New Roman"/>
          <w:sz w:val="24"/>
          <w:szCs w:val="24"/>
        </w:rPr>
        <w:t>»</w:t>
      </w:r>
      <w:r w:rsidRPr="00003547">
        <w:t xml:space="preserve"> </w:t>
      </w:r>
      <w:r w:rsidRPr="00003547">
        <w:rPr>
          <w:rFonts w:ascii="Times New Roman" w:hAnsi="Times New Roman" w:cs="Times New Roman"/>
          <w:sz w:val="24"/>
          <w:szCs w:val="24"/>
        </w:rPr>
        <w:t>(Форум Педагоги России)22.04.20</w:t>
      </w:r>
    </w:p>
    <w:p w:rsidR="00842757" w:rsidRPr="00003547" w:rsidRDefault="00842757" w:rsidP="00DC74F8">
      <w:pPr>
        <w:numPr>
          <w:ilvl w:val="0"/>
          <w:numId w:val="8"/>
        </w:numPr>
        <w:spacing w:after="0" w:line="240" w:lineRule="auto"/>
        <w:contextualSpacing/>
        <w:jc w:val="both"/>
        <w:rPr>
          <w:rFonts w:ascii="Times New Roman" w:hAnsi="Times New Roman" w:cs="Times New Roman"/>
          <w:sz w:val="24"/>
          <w:szCs w:val="24"/>
        </w:rPr>
      </w:pPr>
      <w:r w:rsidRPr="00003547">
        <w:rPr>
          <w:rFonts w:ascii="Times New Roman" w:hAnsi="Times New Roman" w:cs="Times New Roman"/>
          <w:sz w:val="24"/>
          <w:szCs w:val="24"/>
        </w:rPr>
        <w:t xml:space="preserve">Онлайн марафон «Игровые технологии и </w:t>
      </w:r>
      <w:proofErr w:type="spellStart"/>
      <w:r w:rsidRPr="00003547">
        <w:rPr>
          <w:rFonts w:ascii="Times New Roman" w:hAnsi="Times New Roman" w:cs="Times New Roman"/>
          <w:sz w:val="24"/>
          <w:szCs w:val="24"/>
        </w:rPr>
        <w:t>геймификация</w:t>
      </w:r>
      <w:proofErr w:type="spellEnd"/>
      <w:r w:rsidRPr="00003547">
        <w:rPr>
          <w:rFonts w:ascii="Times New Roman" w:hAnsi="Times New Roman" w:cs="Times New Roman"/>
          <w:sz w:val="24"/>
          <w:szCs w:val="24"/>
        </w:rPr>
        <w:t xml:space="preserve"> образования»</w:t>
      </w:r>
      <w:r w:rsidRPr="00003547">
        <w:t xml:space="preserve"> </w:t>
      </w:r>
      <w:r w:rsidRPr="00003547">
        <w:rPr>
          <w:rFonts w:ascii="Times New Roman" w:hAnsi="Times New Roman" w:cs="Times New Roman"/>
          <w:sz w:val="24"/>
          <w:szCs w:val="24"/>
        </w:rPr>
        <w:t>(Форум Педагоги России)29.04.20</w:t>
      </w:r>
    </w:p>
    <w:p w:rsidR="00842757" w:rsidRPr="00003547" w:rsidRDefault="00842757" w:rsidP="00DC74F8">
      <w:pPr>
        <w:numPr>
          <w:ilvl w:val="0"/>
          <w:numId w:val="8"/>
        </w:numPr>
        <w:spacing w:after="0" w:line="240" w:lineRule="auto"/>
        <w:contextualSpacing/>
        <w:jc w:val="both"/>
        <w:rPr>
          <w:rFonts w:ascii="Times New Roman" w:hAnsi="Times New Roman" w:cs="Times New Roman"/>
          <w:sz w:val="24"/>
          <w:szCs w:val="24"/>
        </w:rPr>
      </w:pPr>
      <w:r w:rsidRPr="00003547">
        <w:rPr>
          <w:rFonts w:ascii="Times New Roman" w:hAnsi="Times New Roman" w:cs="Times New Roman"/>
          <w:sz w:val="24"/>
          <w:szCs w:val="24"/>
        </w:rPr>
        <w:lastRenderedPageBreak/>
        <w:t>Онлайн марафон «Каждый воспитатель и учитель - психолог»</w:t>
      </w:r>
      <w:r w:rsidRPr="00003547">
        <w:t xml:space="preserve"> </w:t>
      </w:r>
      <w:r w:rsidRPr="00003547">
        <w:rPr>
          <w:rFonts w:ascii="Times New Roman" w:hAnsi="Times New Roman" w:cs="Times New Roman"/>
          <w:sz w:val="24"/>
          <w:szCs w:val="24"/>
        </w:rPr>
        <w:t>(Форум Педагоги России) 04.05.20</w:t>
      </w:r>
    </w:p>
    <w:p w:rsidR="00842757" w:rsidRPr="00003547" w:rsidRDefault="00842757" w:rsidP="00DC74F8">
      <w:pPr>
        <w:numPr>
          <w:ilvl w:val="0"/>
          <w:numId w:val="8"/>
        </w:numPr>
        <w:spacing w:after="0" w:line="240" w:lineRule="auto"/>
        <w:contextualSpacing/>
        <w:jc w:val="both"/>
        <w:rPr>
          <w:rFonts w:ascii="Times New Roman" w:hAnsi="Times New Roman" w:cs="Times New Roman"/>
          <w:sz w:val="24"/>
          <w:szCs w:val="24"/>
        </w:rPr>
      </w:pPr>
      <w:r w:rsidRPr="00003547">
        <w:rPr>
          <w:rFonts w:ascii="Times New Roman" w:hAnsi="Times New Roman" w:cs="Times New Roman"/>
          <w:sz w:val="24"/>
          <w:szCs w:val="24"/>
        </w:rPr>
        <w:t>Онлайн марафон «</w:t>
      </w:r>
      <w:proofErr w:type="spellStart"/>
      <w:r w:rsidRPr="00003547">
        <w:rPr>
          <w:rFonts w:ascii="Times New Roman" w:hAnsi="Times New Roman" w:cs="Times New Roman"/>
          <w:sz w:val="24"/>
          <w:szCs w:val="24"/>
        </w:rPr>
        <w:t>Сказкотерапия</w:t>
      </w:r>
      <w:proofErr w:type="spellEnd"/>
      <w:r w:rsidRPr="00003547">
        <w:rPr>
          <w:rFonts w:ascii="Times New Roman" w:hAnsi="Times New Roman" w:cs="Times New Roman"/>
          <w:sz w:val="24"/>
          <w:szCs w:val="24"/>
        </w:rPr>
        <w:t>»</w:t>
      </w:r>
      <w:r w:rsidRPr="00003547">
        <w:t xml:space="preserve"> </w:t>
      </w:r>
      <w:r w:rsidRPr="00003547">
        <w:rPr>
          <w:rFonts w:ascii="Times New Roman" w:hAnsi="Times New Roman" w:cs="Times New Roman"/>
          <w:sz w:val="24"/>
          <w:szCs w:val="24"/>
        </w:rPr>
        <w:t>(Форум Педагоги России)</w:t>
      </w:r>
      <w:r w:rsidRPr="00003547">
        <w:t xml:space="preserve"> </w:t>
      </w:r>
      <w:r w:rsidRPr="00003547">
        <w:rPr>
          <w:rFonts w:ascii="Times New Roman" w:hAnsi="Times New Roman" w:cs="Times New Roman"/>
          <w:sz w:val="24"/>
          <w:szCs w:val="24"/>
        </w:rPr>
        <w:t>(Форум Педагоги России)06.05.20</w:t>
      </w:r>
    </w:p>
    <w:p w:rsidR="00842757" w:rsidRPr="00003547" w:rsidRDefault="00842757" w:rsidP="00DC74F8">
      <w:pPr>
        <w:numPr>
          <w:ilvl w:val="0"/>
          <w:numId w:val="8"/>
        </w:numPr>
        <w:spacing w:after="0" w:line="240" w:lineRule="auto"/>
        <w:contextualSpacing/>
        <w:jc w:val="both"/>
        <w:rPr>
          <w:rFonts w:ascii="Times New Roman" w:hAnsi="Times New Roman" w:cs="Times New Roman"/>
          <w:sz w:val="24"/>
          <w:szCs w:val="24"/>
        </w:rPr>
      </w:pPr>
      <w:r w:rsidRPr="00003547">
        <w:rPr>
          <w:rFonts w:ascii="Times New Roman" w:hAnsi="Times New Roman" w:cs="Times New Roman"/>
          <w:sz w:val="24"/>
          <w:szCs w:val="24"/>
        </w:rPr>
        <w:t>Онлайн марафон «Технология активного обучения»</w:t>
      </w:r>
      <w:r w:rsidRPr="00003547">
        <w:t xml:space="preserve"> </w:t>
      </w:r>
      <w:r w:rsidRPr="00003547">
        <w:rPr>
          <w:rFonts w:ascii="Times New Roman" w:hAnsi="Times New Roman" w:cs="Times New Roman"/>
          <w:sz w:val="24"/>
          <w:szCs w:val="24"/>
        </w:rPr>
        <w:t>(Форум Педагоги России) 07.05.20</w:t>
      </w:r>
    </w:p>
    <w:p w:rsidR="00842757" w:rsidRPr="00003547" w:rsidRDefault="00842757" w:rsidP="00DC74F8">
      <w:pPr>
        <w:numPr>
          <w:ilvl w:val="0"/>
          <w:numId w:val="8"/>
        </w:numPr>
        <w:spacing w:after="0" w:line="240" w:lineRule="auto"/>
        <w:contextualSpacing/>
        <w:jc w:val="both"/>
        <w:rPr>
          <w:rFonts w:ascii="Times New Roman" w:hAnsi="Times New Roman" w:cs="Times New Roman"/>
          <w:sz w:val="24"/>
          <w:szCs w:val="24"/>
        </w:rPr>
      </w:pPr>
      <w:r w:rsidRPr="00003547">
        <w:rPr>
          <w:rFonts w:ascii="Times New Roman" w:hAnsi="Times New Roman" w:cs="Times New Roman"/>
          <w:sz w:val="24"/>
          <w:szCs w:val="24"/>
        </w:rPr>
        <w:t>Онлайн марафон «Игры на улице»</w:t>
      </w:r>
      <w:r w:rsidRPr="00003547">
        <w:t xml:space="preserve"> </w:t>
      </w:r>
      <w:r w:rsidRPr="00003547">
        <w:rPr>
          <w:rFonts w:ascii="Times New Roman" w:hAnsi="Times New Roman" w:cs="Times New Roman"/>
          <w:sz w:val="24"/>
          <w:szCs w:val="24"/>
        </w:rPr>
        <w:t>(Форум Педагоги России)14.05.20</w:t>
      </w:r>
    </w:p>
    <w:p w:rsidR="00842757" w:rsidRPr="00003547" w:rsidRDefault="00842757" w:rsidP="00DC74F8">
      <w:pPr>
        <w:numPr>
          <w:ilvl w:val="0"/>
          <w:numId w:val="8"/>
        </w:numPr>
        <w:spacing w:after="0" w:line="240" w:lineRule="auto"/>
        <w:contextualSpacing/>
        <w:jc w:val="both"/>
        <w:rPr>
          <w:rFonts w:ascii="Times New Roman" w:hAnsi="Times New Roman" w:cs="Times New Roman"/>
          <w:sz w:val="24"/>
          <w:szCs w:val="24"/>
        </w:rPr>
      </w:pPr>
      <w:r w:rsidRPr="00003547">
        <w:rPr>
          <w:rFonts w:ascii="Times New Roman" w:hAnsi="Times New Roman" w:cs="Times New Roman"/>
          <w:sz w:val="24"/>
          <w:szCs w:val="24"/>
        </w:rPr>
        <w:t>Онлайн марафон «</w:t>
      </w:r>
      <w:proofErr w:type="spellStart"/>
      <w:r w:rsidRPr="00003547">
        <w:rPr>
          <w:rFonts w:ascii="Times New Roman" w:hAnsi="Times New Roman" w:cs="Times New Roman"/>
          <w:sz w:val="24"/>
          <w:szCs w:val="24"/>
        </w:rPr>
        <w:t>Нейрография</w:t>
      </w:r>
      <w:proofErr w:type="spellEnd"/>
      <w:r w:rsidRPr="00003547">
        <w:rPr>
          <w:rFonts w:ascii="Times New Roman" w:hAnsi="Times New Roman" w:cs="Times New Roman"/>
          <w:sz w:val="24"/>
          <w:szCs w:val="24"/>
        </w:rPr>
        <w:t>» (Форум Педагоги России)15.05.2020</w:t>
      </w:r>
    </w:p>
    <w:p w:rsidR="00842757" w:rsidRPr="00003547" w:rsidRDefault="00842757" w:rsidP="00DC74F8">
      <w:pPr>
        <w:numPr>
          <w:ilvl w:val="0"/>
          <w:numId w:val="8"/>
        </w:numPr>
        <w:spacing w:after="0" w:line="240" w:lineRule="auto"/>
        <w:contextualSpacing/>
        <w:jc w:val="both"/>
        <w:rPr>
          <w:rFonts w:ascii="Times New Roman" w:hAnsi="Times New Roman" w:cs="Times New Roman"/>
          <w:sz w:val="24"/>
          <w:szCs w:val="24"/>
        </w:rPr>
      </w:pPr>
      <w:r w:rsidRPr="00003547">
        <w:rPr>
          <w:rFonts w:ascii="Times New Roman" w:hAnsi="Times New Roman" w:cs="Times New Roman"/>
          <w:sz w:val="24"/>
          <w:szCs w:val="24"/>
        </w:rPr>
        <w:t>Онлайн марафон «Эмоциональная зрелость»</w:t>
      </w:r>
      <w:r w:rsidRPr="00003547">
        <w:t xml:space="preserve"> </w:t>
      </w:r>
      <w:r w:rsidRPr="00003547">
        <w:rPr>
          <w:rFonts w:ascii="Times New Roman" w:hAnsi="Times New Roman" w:cs="Times New Roman"/>
          <w:sz w:val="24"/>
          <w:szCs w:val="24"/>
        </w:rPr>
        <w:t>(Форум Педагоги России)21.05.20</w:t>
      </w:r>
    </w:p>
    <w:p w:rsidR="00842757" w:rsidRPr="00DC74F8" w:rsidRDefault="00842757" w:rsidP="00DC74F8">
      <w:pPr>
        <w:numPr>
          <w:ilvl w:val="0"/>
          <w:numId w:val="8"/>
        </w:numPr>
        <w:spacing w:after="0" w:line="240" w:lineRule="auto"/>
        <w:contextualSpacing/>
        <w:jc w:val="both"/>
        <w:rPr>
          <w:rFonts w:ascii="Times New Roman" w:hAnsi="Times New Roman" w:cs="Times New Roman"/>
          <w:sz w:val="24"/>
          <w:szCs w:val="24"/>
        </w:rPr>
      </w:pPr>
      <w:r w:rsidRPr="00003547">
        <w:rPr>
          <w:rFonts w:ascii="Times New Roman" w:hAnsi="Times New Roman" w:cs="Times New Roman"/>
          <w:sz w:val="24"/>
          <w:szCs w:val="24"/>
        </w:rPr>
        <w:t>Онлайн марафон «Инженерная школа в детском саду и начальной школе» (Форум Педагоги России)22.05.20</w:t>
      </w:r>
    </w:p>
    <w:p w:rsidR="00842757" w:rsidRPr="00DC74F8" w:rsidRDefault="00842757" w:rsidP="00DC74F8">
      <w:pPr>
        <w:numPr>
          <w:ilvl w:val="0"/>
          <w:numId w:val="8"/>
        </w:numPr>
        <w:spacing w:after="0" w:line="240" w:lineRule="auto"/>
        <w:contextualSpacing/>
        <w:jc w:val="both"/>
        <w:rPr>
          <w:rFonts w:ascii="Times New Roman" w:hAnsi="Times New Roman" w:cs="Times New Roman"/>
          <w:sz w:val="24"/>
          <w:szCs w:val="24"/>
        </w:rPr>
      </w:pPr>
      <w:r w:rsidRPr="00003547">
        <w:rPr>
          <w:rFonts w:ascii="Times New Roman" w:hAnsi="Times New Roman" w:cs="Times New Roman"/>
          <w:sz w:val="24"/>
          <w:szCs w:val="24"/>
        </w:rPr>
        <w:t>Международный конкурс профессионального мастерства «Мини музей театрального центра – пальчиковые феерические сказочки»25.04.20</w:t>
      </w:r>
    </w:p>
    <w:p w:rsidR="00842757" w:rsidRPr="00DC74F8" w:rsidRDefault="00842757" w:rsidP="00DC74F8">
      <w:pPr>
        <w:numPr>
          <w:ilvl w:val="0"/>
          <w:numId w:val="8"/>
        </w:numPr>
        <w:spacing w:after="0" w:line="240" w:lineRule="auto"/>
        <w:contextualSpacing/>
        <w:jc w:val="both"/>
        <w:rPr>
          <w:rFonts w:ascii="Times New Roman" w:hAnsi="Times New Roman" w:cs="Times New Roman"/>
          <w:sz w:val="24"/>
          <w:szCs w:val="24"/>
        </w:rPr>
      </w:pPr>
      <w:r w:rsidRPr="00003547">
        <w:rPr>
          <w:rFonts w:ascii="Times New Roman" w:hAnsi="Times New Roman" w:cs="Times New Roman"/>
          <w:sz w:val="24"/>
          <w:szCs w:val="24"/>
        </w:rPr>
        <w:t>Региональный конкурс сценариев образовательной деятельности</w:t>
      </w:r>
    </w:p>
    <w:p w:rsidR="00842757" w:rsidRPr="00DC74F8" w:rsidRDefault="00842757" w:rsidP="00DC74F8">
      <w:pPr>
        <w:numPr>
          <w:ilvl w:val="0"/>
          <w:numId w:val="8"/>
        </w:numPr>
        <w:spacing w:after="0" w:line="240" w:lineRule="auto"/>
        <w:contextualSpacing/>
        <w:jc w:val="both"/>
        <w:rPr>
          <w:rFonts w:ascii="Times New Roman" w:hAnsi="Times New Roman" w:cs="Times New Roman"/>
          <w:sz w:val="24"/>
          <w:szCs w:val="24"/>
        </w:rPr>
      </w:pPr>
      <w:proofErr w:type="gramStart"/>
      <w:r w:rsidRPr="00003547">
        <w:rPr>
          <w:rFonts w:ascii="Times New Roman" w:hAnsi="Times New Roman" w:cs="Times New Roman"/>
          <w:sz w:val="24"/>
          <w:szCs w:val="24"/>
        </w:rPr>
        <w:t>Обучение</w:t>
      </w:r>
      <w:proofErr w:type="gramEnd"/>
      <w:r w:rsidRPr="00003547">
        <w:rPr>
          <w:rFonts w:ascii="Times New Roman" w:hAnsi="Times New Roman" w:cs="Times New Roman"/>
          <w:sz w:val="24"/>
          <w:szCs w:val="24"/>
        </w:rPr>
        <w:t xml:space="preserve"> по дополнительной  профессиональной программе «Готовимся к аттестации от обобщения опыта до трансляции»11.05.2020 (Образовательный центр» Развитие»)</w:t>
      </w:r>
    </w:p>
    <w:p w:rsidR="00842757" w:rsidRPr="00DC74F8" w:rsidRDefault="00842757" w:rsidP="00DC74F8">
      <w:pPr>
        <w:numPr>
          <w:ilvl w:val="0"/>
          <w:numId w:val="8"/>
        </w:numPr>
        <w:spacing w:after="0" w:line="240" w:lineRule="auto"/>
        <w:contextualSpacing/>
        <w:jc w:val="both"/>
        <w:rPr>
          <w:rFonts w:ascii="Times New Roman" w:hAnsi="Times New Roman" w:cs="Times New Roman"/>
          <w:sz w:val="24"/>
          <w:szCs w:val="24"/>
        </w:rPr>
      </w:pPr>
      <w:proofErr w:type="gramStart"/>
      <w:r w:rsidRPr="00003547">
        <w:rPr>
          <w:rFonts w:ascii="Times New Roman" w:hAnsi="Times New Roman" w:cs="Times New Roman"/>
          <w:sz w:val="24"/>
          <w:szCs w:val="24"/>
        </w:rPr>
        <w:t>Обучение</w:t>
      </w:r>
      <w:proofErr w:type="gramEnd"/>
      <w:r w:rsidRPr="00003547">
        <w:rPr>
          <w:rFonts w:ascii="Times New Roman" w:hAnsi="Times New Roman" w:cs="Times New Roman"/>
          <w:sz w:val="24"/>
          <w:szCs w:val="24"/>
        </w:rPr>
        <w:t xml:space="preserve"> по дополнительной  профессиональной программе «Виртуальный детский сад: организация работы с родителями и детьми в режиме он-</w:t>
      </w:r>
      <w:proofErr w:type="spellStart"/>
      <w:r w:rsidRPr="00003547">
        <w:rPr>
          <w:rFonts w:ascii="Times New Roman" w:hAnsi="Times New Roman" w:cs="Times New Roman"/>
          <w:sz w:val="24"/>
          <w:szCs w:val="24"/>
        </w:rPr>
        <w:t>лайн</w:t>
      </w:r>
      <w:proofErr w:type="spellEnd"/>
      <w:r w:rsidRPr="00003547">
        <w:rPr>
          <w:rFonts w:ascii="Times New Roman" w:hAnsi="Times New Roman" w:cs="Times New Roman"/>
          <w:sz w:val="24"/>
          <w:szCs w:val="24"/>
        </w:rPr>
        <w:t xml:space="preserve"> 14.04.2020 (Образовательный центр» Развитие»)</w:t>
      </w:r>
    </w:p>
    <w:p w:rsidR="00842757" w:rsidRPr="00003547" w:rsidRDefault="00842757" w:rsidP="00DC74F8">
      <w:pPr>
        <w:spacing w:after="0" w:line="240" w:lineRule="auto"/>
        <w:jc w:val="both"/>
        <w:rPr>
          <w:rFonts w:ascii="Times New Roman" w:hAnsi="Times New Roman" w:cs="Times New Roman"/>
          <w:sz w:val="24"/>
          <w:szCs w:val="24"/>
        </w:rPr>
      </w:pPr>
      <w:r w:rsidRPr="00003547">
        <w:rPr>
          <w:rFonts w:ascii="Times New Roman" w:hAnsi="Times New Roman" w:cs="Times New Roman"/>
          <w:sz w:val="24"/>
          <w:szCs w:val="24"/>
        </w:rPr>
        <w:t>Конышева Яна Вадимовна и её воспитанница Тверитина Евгения со своей семьёй приняли участие во всероссийской акции "Испеки пирог и скажи спасибо" ко Дню России</w:t>
      </w:r>
    </w:p>
    <w:p w:rsidR="00842757" w:rsidRPr="00003547" w:rsidRDefault="00842757" w:rsidP="00DC74F8">
      <w:pPr>
        <w:spacing w:after="0" w:line="240" w:lineRule="auto"/>
        <w:jc w:val="both"/>
        <w:rPr>
          <w:rFonts w:ascii="Times New Roman" w:hAnsi="Times New Roman" w:cs="Times New Roman"/>
          <w:sz w:val="24"/>
          <w:szCs w:val="24"/>
        </w:rPr>
      </w:pPr>
      <w:r w:rsidRPr="00003547">
        <w:rPr>
          <w:rFonts w:ascii="Times New Roman" w:hAnsi="Times New Roman" w:cs="Times New Roman"/>
          <w:sz w:val="24"/>
          <w:szCs w:val="24"/>
        </w:rPr>
        <w:t>Городской конкурс «Мирное небо»</w:t>
      </w:r>
    </w:p>
    <w:p w:rsidR="00842757" w:rsidRPr="00003547" w:rsidRDefault="00842757" w:rsidP="00DC74F8">
      <w:pPr>
        <w:spacing w:line="240" w:lineRule="auto"/>
        <w:rPr>
          <w:rFonts w:ascii="Times New Roman" w:hAnsi="Times New Roman" w:cs="Times New Roman"/>
          <w:b/>
          <w:u w:val="single"/>
        </w:rPr>
      </w:pPr>
      <w:proofErr w:type="spellStart"/>
      <w:r w:rsidRPr="00003547">
        <w:rPr>
          <w:rFonts w:ascii="Times New Roman" w:hAnsi="Times New Roman" w:cs="Times New Roman"/>
          <w:b/>
          <w:u w:val="single"/>
        </w:rPr>
        <w:t>Гулакова</w:t>
      </w:r>
      <w:proofErr w:type="spellEnd"/>
      <w:r w:rsidRPr="00003547">
        <w:rPr>
          <w:rFonts w:ascii="Times New Roman" w:hAnsi="Times New Roman" w:cs="Times New Roman"/>
          <w:b/>
          <w:u w:val="single"/>
        </w:rPr>
        <w:t xml:space="preserve"> Евгения Николаевна</w:t>
      </w:r>
    </w:p>
    <w:p w:rsidR="00842757" w:rsidRPr="00DC74F8" w:rsidRDefault="00842757" w:rsidP="00DC74F8">
      <w:pPr>
        <w:keepNext/>
        <w:keepLines/>
        <w:shd w:val="clear" w:color="auto" w:fill="FFFFFF"/>
        <w:spacing w:after="0" w:line="240" w:lineRule="auto"/>
        <w:jc w:val="both"/>
        <w:outlineLvl w:val="2"/>
        <w:rPr>
          <w:rFonts w:ascii="Times New Roman" w:eastAsiaTheme="majorEastAsia" w:hAnsi="Times New Roman" w:cs="Times New Roman"/>
          <w:bCs/>
          <w:sz w:val="24"/>
          <w:szCs w:val="24"/>
        </w:rPr>
      </w:pPr>
      <w:r w:rsidRPr="00003547">
        <w:rPr>
          <w:rFonts w:ascii="Times New Roman" w:eastAsia="Times New Roman" w:hAnsi="Times New Roman" w:cs="Times New Roman"/>
          <w:bCs/>
          <w:color w:val="202124"/>
          <w:spacing w:val="3"/>
          <w:sz w:val="24"/>
          <w:szCs w:val="24"/>
          <w:lang w:eastAsia="ru-RU"/>
        </w:rPr>
        <w:t xml:space="preserve">ПК ИРО   </w:t>
      </w:r>
      <w:hyperlink r:id="rId7" w:history="1">
        <w:proofErr w:type="spellStart"/>
        <w:r w:rsidRPr="00003547">
          <w:rPr>
            <w:rFonts w:ascii="Times New Roman" w:eastAsiaTheme="majorEastAsia" w:hAnsi="Times New Roman" w:cs="Times New Roman"/>
            <w:bCs/>
            <w:sz w:val="24"/>
            <w:szCs w:val="24"/>
            <w:u w:val="single"/>
            <w:shd w:val="clear" w:color="auto" w:fill="FFFFFF"/>
          </w:rPr>
          <w:t>Вебинар</w:t>
        </w:r>
      </w:hyperlink>
      <w:r w:rsidRPr="00003547">
        <w:rPr>
          <w:rFonts w:ascii="Times New Roman" w:eastAsiaTheme="majorEastAsia" w:hAnsi="Times New Roman" w:cs="Times New Roman"/>
          <w:bCs/>
          <w:sz w:val="24"/>
          <w:szCs w:val="24"/>
        </w:rPr>
        <w:t>ы</w:t>
      </w:r>
      <w:proofErr w:type="spellEnd"/>
    </w:p>
    <w:p w:rsidR="00842757" w:rsidRPr="00003547" w:rsidRDefault="00842757" w:rsidP="00DC74F8">
      <w:pPr>
        <w:numPr>
          <w:ilvl w:val="0"/>
          <w:numId w:val="4"/>
        </w:numPr>
        <w:spacing w:after="0" w:line="240" w:lineRule="auto"/>
        <w:contextualSpacing/>
        <w:jc w:val="both"/>
        <w:rPr>
          <w:rFonts w:ascii="Times New Roman" w:eastAsia="Times New Roman" w:hAnsi="Times New Roman" w:cs="Times New Roman"/>
          <w:color w:val="202124"/>
          <w:sz w:val="24"/>
          <w:szCs w:val="24"/>
          <w:lang w:eastAsia="ru-RU"/>
        </w:rPr>
      </w:pPr>
      <w:r w:rsidRPr="00003547">
        <w:rPr>
          <w:rFonts w:ascii="Times New Roman" w:eastAsia="Times New Roman" w:hAnsi="Times New Roman" w:cs="Times New Roman"/>
          <w:color w:val="202124"/>
          <w:sz w:val="24"/>
          <w:szCs w:val="24"/>
          <w:lang w:eastAsia="ru-RU"/>
        </w:rPr>
        <w:t>"Мастерская педагогических компетенций для реализации ФГОС дошкольного образования: технологии проектирование НОД"  3 апреля</w:t>
      </w:r>
    </w:p>
    <w:p w:rsidR="00842757" w:rsidRPr="00003547" w:rsidRDefault="00842757" w:rsidP="00DC74F8">
      <w:pPr>
        <w:keepNext/>
        <w:keepLines/>
        <w:numPr>
          <w:ilvl w:val="0"/>
          <w:numId w:val="4"/>
        </w:numPr>
        <w:shd w:val="clear" w:color="auto" w:fill="FFFFFF"/>
        <w:spacing w:after="0" w:line="240" w:lineRule="auto"/>
        <w:jc w:val="both"/>
        <w:outlineLvl w:val="2"/>
        <w:rPr>
          <w:rFonts w:ascii="Times New Roman" w:eastAsia="Times New Roman" w:hAnsi="Times New Roman" w:cs="Times New Roman"/>
          <w:bCs/>
          <w:color w:val="5F6368"/>
          <w:spacing w:val="5"/>
          <w:sz w:val="24"/>
          <w:szCs w:val="24"/>
          <w:lang w:eastAsia="ru-RU"/>
        </w:rPr>
      </w:pPr>
      <w:r w:rsidRPr="00003547">
        <w:rPr>
          <w:rFonts w:ascii="Times New Roman" w:eastAsia="Times New Roman" w:hAnsi="Times New Roman" w:cs="Times New Roman"/>
          <w:bCs/>
          <w:color w:val="000000"/>
          <w:sz w:val="24"/>
          <w:szCs w:val="24"/>
          <w:lang w:eastAsia="ru-RU"/>
        </w:rPr>
        <w:t xml:space="preserve">«Современные подходы к проектной и исследовательской деятельности по патриотическому воспитанию для реализации ФГОС в образовательной организации» 8 апреля  </w:t>
      </w:r>
    </w:p>
    <w:p w:rsidR="00842757" w:rsidRPr="00DC74F8" w:rsidRDefault="00842757" w:rsidP="00DC74F8">
      <w:pPr>
        <w:numPr>
          <w:ilvl w:val="0"/>
          <w:numId w:val="4"/>
        </w:numPr>
        <w:spacing w:after="0" w:line="240" w:lineRule="auto"/>
        <w:contextualSpacing/>
        <w:jc w:val="both"/>
        <w:rPr>
          <w:rFonts w:ascii="Times New Roman" w:hAnsi="Times New Roman" w:cs="Times New Roman"/>
          <w:sz w:val="24"/>
          <w:szCs w:val="24"/>
        </w:rPr>
      </w:pPr>
      <w:r w:rsidRPr="00003547">
        <w:rPr>
          <w:rFonts w:ascii="Times New Roman" w:hAnsi="Times New Roman" w:cs="Times New Roman"/>
          <w:sz w:val="24"/>
          <w:szCs w:val="24"/>
        </w:rPr>
        <w:t>«Анализ профессиональной деятельности для аттестации педагога»  10 апреля</w:t>
      </w:r>
    </w:p>
    <w:p w:rsidR="00842757" w:rsidRPr="00003547" w:rsidRDefault="00842757" w:rsidP="00DC74F8">
      <w:pPr>
        <w:spacing w:after="0" w:line="240" w:lineRule="auto"/>
        <w:jc w:val="both"/>
        <w:rPr>
          <w:rFonts w:ascii="Times New Roman" w:hAnsi="Times New Roman" w:cs="Times New Roman"/>
          <w:b/>
          <w:sz w:val="24"/>
          <w:szCs w:val="24"/>
          <w:u w:val="single"/>
        </w:rPr>
      </w:pPr>
      <w:proofErr w:type="spellStart"/>
      <w:r w:rsidRPr="00003547">
        <w:rPr>
          <w:rFonts w:ascii="Times New Roman" w:hAnsi="Times New Roman" w:cs="Times New Roman"/>
          <w:b/>
          <w:sz w:val="24"/>
          <w:szCs w:val="24"/>
          <w:u w:val="single"/>
        </w:rPr>
        <w:t>Пряничникова</w:t>
      </w:r>
      <w:proofErr w:type="spellEnd"/>
      <w:r w:rsidRPr="00003547">
        <w:rPr>
          <w:rFonts w:ascii="Times New Roman" w:hAnsi="Times New Roman" w:cs="Times New Roman"/>
          <w:b/>
          <w:sz w:val="24"/>
          <w:szCs w:val="24"/>
          <w:u w:val="single"/>
        </w:rPr>
        <w:t xml:space="preserve"> Людмила Викторовна</w:t>
      </w:r>
    </w:p>
    <w:p w:rsidR="00842757" w:rsidRPr="00003547" w:rsidRDefault="00842757" w:rsidP="00DC74F8">
      <w:pPr>
        <w:numPr>
          <w:ilvl w:val="0"/>
          <w:numId w:val="5"/>
        </w:numPr>
        <w:spacing w:after="0" w:line="240" w:lineRule="auto"/>
        <w:contextualSpacing/>
        <w:jc w:val="both"/>
        <w:rPr>
          <w:rFonts w:ascii="Times New Roman" w:hAnsi="Times New Roman" w:cs="Times New Roman"/>
          <w:sz w:val="24"/>
          <w:szCs w:val="24"/>
        </w:rPr>
      </w:pPr>
      <w:r w:rsidRPr="00003547">
        <w:rPr>
          <w:rFonts w:ascii="Times New Roman" w:hAnsi="Times New Roman" w:cs="Times New Roman"/>
          <w:sz w:val="24"/>
          <w:szCs w:val="24"/>
        </w:rPr>
        <w:t xml:space="preserve">Онлайн марафон «Игровые технологии и </w:t>
      </w:r>
      <w:proofErr w:type="spellStart"/>
      <w:r w:rsidRPr="00003547">
        <w:rPr>
          <w:rFonts w:ascii="Times New Roman" w:hAnsi="Times New Roman" w:cs="Times New Roman"/>
          <w:sz w:val="24"/>
          <w:szCs w:val="24"/>
        </w:rPr>
        <w:t>геймификация</w:t>
      </w:r>
      <w:proofErr w:type="spellEnd"/>
      <w:r w:rsidRPr="00003547">
        <w:rPr>
          <w:rFonts w:ascii="Times New Roman" w:hAnsi="Times New Roman" w:cs="Times New Roman"/>
          <w:sz w:val="24"/>
          <w:szCs w:val="24"/>
        </w:rPr>
        <w:t xml:space="preserve"> образования»</w:t>
      </w:r>
      <w:r w:rsidRPr="00003547">
        <w:t xml:space="preserve"> </w:t>
      </w:r>
      <w:r w:rsidRPr="00003547">
        <w:rPr>
          <w:rFonts w:ascii="Times New Roman" w:hAnsi="Times New Roman" w:cs="Times New Roman"/>
          <w:sz w:val="24"/>
          <w:szCs w:val="24"/>
        </w:rPr>
        <w:t>(Форум Педагоги России) 29.04.20</w:t>
      </w:r>
    </w:p>
    <w:p w:rsidR="00842757" w:rsidRPr="00003547" w:rsidRDefault="00842757" w:rsidP="00DC74F8">
      <w:pPr>
        <w:numPr>
          <w:ilvl w:val="0"/>
          <w:numId w:val="5"/>
        </w:numPr>
        <w:spacing w:after="0" w:line="240" w:lineRule="auto"/>
        <w:contextualSpacing/>
        <w:jc w:val="both"/>
        <w:rPr>
          <w:rFonts w:ascii="Times New Roman" w:hAnsi="Times New Roman" w:cs="Times New Roman"/>
          <w:sz w:val="24"/>
          <w:szCs w:val="24"/>
        </w:rPr>
      </w:pPr>
      <w:r w:rsidRPr="00003547">
        <w:rPr>
          <w:rFonts w:ascii="Times New Roman" w:hAnsi="Times New Roman" w:cs="Times New Roman"/>
          <w:sz w:val="24"/>
          <w:szCs w:val="24"/>
        </w:rPr>
        <w:t xml:space="preserve">ПК ИРО </w:t>
      </w:r>
      <w:proofErr w:type="spellStart"/>
      <w:r w:rsidRPr="00003547">
        <w:rPr>
          <w:rFonts w:ascii="Times New Roman" w:hAnsi="Times New Roman" w:cs="Times New Roman"/>
          <w:sz w:val="24"/>
          <w:szCs w:val="24"/>
        </w:rPr>
        <w:t>Вебинар</w:t>
      </w:r>
      <w:proofErr w:type="spellEnd"/>
      <w:r w:rsidRPr="00003547">
        <w:rPr>
          <w:rFonts w:ascii="Times New Roman" w:hAnsi="Times New Roman" w:cs="Times New Roman"/>
          <w:sz w:val="24"/>
          <w:szCs w:val="24"/>
        </w:rPr>
        <w:t xml:space="preserve"> по теме: «Современные подходы к проектной и исследовательской деятельности по патриотическому воспитанию для реализации ФГОС в образовательной организации»</w:t>
      </w:r>
    </w:p>
    <w:p w:rsidR="00842757" w:rsidRPr="00DC74F8" w:rsidRDefault="00842757" w:rsidP="00DC74F8">
      <w:pPr>
        <w:numPr>
          <w:ilvl w:val="0"/>
          <w:numId w:val="5"/>
        </w:numPr>
        <w:spacing w:after="0" w:line="240" w:lineRule="auto"/>
        <w:contextualSpacing/>
        <w:jc w:val="both"/>
        <w:rPr>
          <w:rFonts w:ascii="Times New Roman" w:hAnsi="Times New Roman" w:cs="Times New Roman"/>
          <w:sz w:val="24"/>
          <w:szCs w:val="24"/>
        </w:rPr>
      </w:pPr>
      <w:r w:rsidRPr="00003547">
        <w:rPr>
          <w:rFonts w:ascii="Times New Roman" w:hAnsi="Times New Roman" w:cs="Times New Roman"/>
          <w:sz w:val="24"/>
          <w:szCs w:val="24"/>
        </w:rPr>
        <w:t>Рекомендации родителям «Подвижные игры для ребят, как не скучать дома в период пандемии»</w:t>
      </w:r>
    </w:p>
    <w:p w:rsidR="00842757" w:rsidRPr="00003547" w:rsidRDefault="00842757" w:rsidP="00DC74F8">
      <w:pPr>
        <w:spacing w:after="0" w:line="240" w:lineRule="auto"/>
        <w:ind w:left="360"/>
        <w:jc w:val="both"/>
        <w:rPr>
          <w:rFonts w:ascii="Times New Roman" w:hAnsi="Times New Roman" w:cs="Times New Roman"/>
          <w:b/>
          <w:sz w:val="24"/>
          <w:szCs w:val="24"/>
          <w:u w:val="single"/>
        </w:rPr>
      </w:pPr>
      <w:proofErr w:type="spellStart"/>
      <w:r w:rsidRPr="00003547">
        <w:rPr>
          <w:rFonts w:ascii="Times New Roman" w:hAnsi="Times New Roman" w:cs="Times New Roman"/>
          <w:b/>
          <w:sz w:val="24"/>
          <w:szCs w:val="24"/>
          <w:u w:val="single"/>
        </w:rPr>
        <w:t>Джура</w:t>
      </w:r>
      <w:proofErr w:type="spellEnd"/>
      <w:r w:rsidRPr="00003547">
        <w:rPr>
          <w:rFonts w:ascii="Times New Roman" w:hAnsi="Times New Roman" w:cs="Times New Roman"/>
          <w:b/>
          <w:sz w:val="24"/>
          <w:szCs w:val="24"/>
          <w:u w:val="single"/>
        </w:rPr>
        <w:t xml:space="preserve"> Ольга Анатольевна</w:t>
      </w:r>
    </w:p>
    <w:p w:rsidR="00842757" w:rsidRPr="00003547" w:rsidRDefault="00842757" w:rsidP="00DC74F8">
      <w:pPr>
        <w:keepNext/>
        <w:keepLines/>
        <w:numPr>
          <w:ilvl w:val="0"/>
          <w:numId w:val="6"/>
        </w:numPr>
        <w:shd w:val="clear" w:color="auto" w:fill="FFFFFF"/>
        <w:spacing w:after="0" w:line="240" w:lineRule="auto"/>
        <w:ind w:right="-30"/>
        <w:outlineLvl w:val="1"/>
        <w:rPr>
          <w:rFonts w:ascii="Times New Roman" w:eastAsiaTheme="majorEastAsia" w:hAnsi="Times New Roman" w:cs="Times New Roman"/>
          <w:sz w:val="24"/>
          <w:szCs w:val="24"/>
        </w:rPr>
      </w:pPr>
      <w:r w:rsidRPr="00003547">
        <w:rPr>
          <w:rFonts w:ascii="Times New Roman" w:eastAsiaTheme="majorEastAsia" w:hAnsi="Times New Roman" w:cs="Times New Roman"/>
          <w:sz w:val="24"/>
          <w:szCs w:val="24"/>
        </w:rPr>
        <w:t>Онлайн-семинар «Проектная и исследовательская деятельность в дошкольном образовании» (18 час.), июнь 2020</w:t>
      </w:r>
    </w:p>
    <w:p w:rsidR="00842757" w:rsidRPr="00003547" w:rsidRDefault="00842757" w:rsidP="00DC74F8">
      <w:pPr>
        <w:shd w:val="clear" w:color="auto" w:fill="FFFFFF"/>
        <w:spacing w:after="0" w:line="240" w:lineRule="auto"/>
        <w:ind w:left="-30"/>
        <w:outlineLvl w:val="3"/>
        <w:rPr>
          <w:rFonts w:ascii="Times New Roman" w:eastAsia="Times New Roman" w:hAnsi="Times New Roman" w:cs="Times New Roman"/>
          <w:bCs/>
          <w:sz w:val="24"/>
          <w:szCs w:val="24"/>
          <w:lang w:eastAsia="ru-RU"/>
        </w:rPr>
      </w:pPr>
      <w:proofErr w:type="spellStart"/>
      <w:r w:rsidRPr="00003547">
        <w:rPr>
          <w:rFonts w:ascii="Times New Roman" w:eastAsia="Times New Roman" w:hAnsi="Times New Roman" w:cs="Times New Roman"/>
          <w:bCs/>
          <w:sz w:val="24"/>
          <w:szCs w:val="24"/>
          <w:lang w:eastAsia="ru-RU"/>
        </w:rPr>
        <w:t>Вебинары</w:t>
      </w:r>
      <w:proofErr w:type="spellEnd"/>
      <w:r w:rsidRPr="00003547">
        <w:rPr>
          <w:rFonts w:ascii="Times New Roman" w:eastAsia="Times New Roman" w:hAnsi="Times New Roman" w:cs="Times New Roman"/>
          <w:bCs/>
          <w:sz w:val="24"/>
          <w:szCs w:val="24"/>
          <w:lang w:eastAsia="ru-RU"/>
        </w:rPr>
        <w:t>:</w:t>
      </w:r>
    </w:p>
    <w:p w:rsidR="00842757" w:rsidRPr="00003547" w:rsidRDefault="00842757" w:rsidP="00DC74F8">
      <w:pPr>
        <w:shd w:val="clear" w:color="auto" w:fill="FFFFFF"/>
        <w:spacing w:after="0" w:line="240" w:lineRule="auto"/>
        <w:ind w:left="-30"/>
        <w:outlineLvl w:val="3"/>
        <w:rPr>
          <w:rFonts w:ascii="Times New Roman" w:eastAsia="Times New Roman" w:hAnsi="Times New Roman" w:cs="Times New Roman"/>
          <w:bCs/>
          <w:sz w:val="24"/>
          <w:szCs w:val="24"/>
          <w:lang w:eastAsia="ru-RU"/>
        </w:rPr>
      </w:pPr>
      <w:r w:rsidRPr="00003547">
        <w:rPr>
          <w:rFonts w:ascii="Times New Roman" w:eastAsia="Times New Roman" w:hAnsi="Times New Roman" w:cs="Times New Roman"/>
          <w:bCs/>
          <w:sz w:val="24"/>
          <w:szCs w:val="24"/>
          <w:lang w:eastAsia="ru-RU"/>
        </w:rPr>
        <w:t>1.«Управление проектной деятельностью дошкольников в рамках реализации ФГОС дошкольного образования» (4 час.)</w:t>
      </w:r>
    </w:p>
    <w:p w:rsidR="00842757" w:rsidRPr="00003547" w:rsidRDefault="00842757" w:rsidP="00DC74F8">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003547">
        <w:rPr>
          <w:rFonts w:ascii="Times New Roman" w:eastAsia="Times New Roman" w:hAnsi="Times New Roman" w:cs="Times New Roman"/>
          <w:sz w:val="24"/>
          <w:szCs w:val="24"/>
          <w:lang w:eastAsia="ru-RU"/>
        </w:rPr>
        <w:t>«</w:t>
      </w:r>
      <w:hyperlink r:id="rId8" w:history="1">
        <w:r w:rsidRPr="00003547">
          <w:rPr>
            <w:rFonts w:ascii="Times New Roman" w:eastAsia="Times New Roman" w:hAnsi="Times New Roman" w:cs="Times New Roman"/>
            <w:bCs/>
            <w:color w:val="000000"/>
            <w:sz w:val="24"/>
            <w:szCs w:val="24"/>
            <w:bdr w:val="none" w:sz="0" w:space="0" w:color="auto" w:frame="1"/>
            <w:shd w:val="clear" w:color="auto" w:fill="FFFFFF"/>
            <w:lang w:eastAsia="ru-RU"/>
          </w:rPr>
          <w:t xml:space="preserve">Использование элементов </w:t>
        </w:r>
        <w:proofErr w:type="spellStart"/>
        <w:r w:rsidRPr="00003547">
          <w:rPr>
            <w:rFonts w:ascii="Times New Roman" w:eastAsia="Times New Roman" w:hAnsi="Times New Roman" w:cs="Times New Roman"/>
            <w:bCs/>
            <w:color w:val="000000"/>
            <w:sz w:val="24"/>
            <w:szCs w:val="24"/>
            <w:bdr w:val="none" w:sz="0" w:space="0" w:color="auto" w:frame="1"/>
            <w:shd w:val="clear" w:color="auto" w:fill="FFFFFF"/>
            <w:lang w:eastAsia="ru-RU"/>
          </w:rPr>
          <w:t>логофоноритмики</w:t>
        </w:r>
        <w:proofErr w:type="spellEnd"/>
        <w:r w:rsidRPr="00003547">
          <w:rPr>
            <w:rFonts w:ascii="Times New Roman" w:eastAsia="Times New Roman" w:hAnsi="Times New Roman" w:cs="Times New Roman"/>
            <w:bCs/>
            <w:color w:val="000000"/>
            <w:sz w:val="24"/>
            <w:szCs w:val="24"/>
            <w:bdr w:val="none" w:sz="0" w:space="0" w:color="auto" w:frame="1"/>
            <w:shd w:val="clear" w:color="auto" w:fill="FFFFFF"/>
            <w:lang w:eastAsia="ru-RU"/>
          </w:rPr>
          <w:t xml:space="preserve"> на логопедических занятиях с детьми</w:t>
        </w:r>
      </w:hyperlink>
      <w:r w:rsidRPr="00003547">
        <w:rPr>
          <w:rFonts w:ascii="Times New Roman" w:eastAsia="Times New Roman" w:hAnsi="Times New Roman" w:cs="Times New Roman"/>
          <w:sz w:val="24"/>
          <w:szCs w:val="24"/>
          <w:lang w:eastAsia="ru-RU"/>
        </w:rPr>
        <w:t>» апрель 2020</w:t>
      </w:r>
      <w:r w:rsidRPr="00003547">
        <w:rPr>
          <w:rFonts w:ascii="Times New Roman" w:eastAsia="Times New Roman" w:hAnsi="Times New Roman" w:cs="Times New Roman"/>
          <w:color w:val="333333"/>
          <w:sz w:val="24"/>
          <w:szCs w:val="24"/>
          <w:lang w:eastAsia="ru-RU"/>
        </w:rPr>
        <w:tab/>
      </w:r>
    </w:p>
    <w:p w:rsidR="00842757" w:rsidRPr="00003547" w:rsidRDefault="00842757" w:rsidP="00DC74F8">
      <w:pPr>
        <w:numPr>
          <w:ilvl w:val="0"/>
          <w:numId w:val="6"/>
        </w:numPr>
        <w:shd w:val="clear" w:color="auto" w:fill="FFFFFF"/>
        <w:spacing w:after="0" w:line="240" w:lineRule="auto"/>
        <w:rPr>
          <w:rFonts w:ascii="Times New Roman" w:eastAsia="Times New Roman" w:hAnsi="Times New Roman" w:cs="Times New Roman"/>
          <w:color w:val="333333"/>
          <w:sz w:val="24"/>
          <w:szCs w:val="24"/>
          <w:lang w:eastAsia="ru-RU"/>
        </w:rPr>
      </w:pPr>
      <w:r w:rsidRPr="00003547">
        <w:rPr>
          <w:rFonts w:ascii="Times New Roman" w:eastAsia="Times New Roman" w:hAnsi="Times New Roman" w:cs="Times New Roman"/>
          <w:sz w:val="24"/>
          <w:szCs w:val="24"/>
          <w:lang w:eastAsia="ru-RU"/>
        </w:rPr>
        <w:t>«</w:t>
      </w:r>
      <w:hyperlink r:id="rId9" w:history="1">
        <w:r w:rsidRPr="00003547">
          <w:rPr>
            <w:rFonts w:ascii="Times New Roman" w:eastAsia="Times New Roman" w:hAnsi="Times New Roman" w:cs="Times New Roman"/>
            <w:bCs/>
            <w:color w:val="000000"/>
            <w:sz w:val="24"/>
            <w:szCs w:val="24"/>
            <w:bdr w:val="none" w:sz="0" w:space="0" w:color="auto" w:frame="1"/>
            <w:shd w:val="clear" w:color="auto" w:fill="FFFFFF"/>
            <w:lang w:eastAsia="ru-RU"/>
          </w:rPr>
          <w:t>Проблемное поведение ребенка: как с помощью функциональной оценки определить причины трудного поведения</w:t>
        </w:r>
      </w:hyperlink>
      <w:r w:rsidRPr="00003547">
        <w:rPr>
          <w:rFonts w:ascii="Times New Roman" w:eastAsia="Times New Roman" w:hAnsi="Times New Roman" w:cs="Times New Roman"/>
          <w:bCs/>
          <w:color w:val="000000"/>
          <w:sz w:val="24"/>
          <w:szCs w:val="24"/>
          <w:bdr w:val="none" w:sz="0" w:space="0" w:color="auto" w:frame="1"/>
          <w:shd w:val="clear" w:color="auto" w:fill="FFFFFF"/>
          <w:lang w:eastAsia="ru-RU"/>
        </w:rPr>
        <w:t xml:space="preserve">» </w:t>
      </w:r>
      <w:r w:rsidRPr="00003547">
        <w:rPr>
          <w:rFonts w:ascii="Times New Roman" w:eastAsia="Times New Roman" w:hAnsi="Times New Roman" w:cs="Times New Roman"/>
          <w:sz w:val="24"/>
          <w:szCs w:val="24"/>
          <w:lang w:eastAsia="ru-RU"/>
        </w:rPr>
        <w:t>Апрель 2020</w:t>
      </w:r>
    </w:p>
    <w:p w:rsidR="00842757" w:rsidRPr="00003547" w:rsidRDefault="00842757" w:rsidP="00DC74F8">
      <w:pPr>
        <w:spacing w:after="0" w:line="240" w:lineRule="auto"/>
        <w:ind w:left="-30"/>
        <w:rPr>
          <w:rFonts w:ascii="Times New Roman" w:hAnsi="Times New Roman" w:cs="Times New Roman"/>
          <w:bCs/>
          <w:color w:val="393939"/>
          <w:spacing w:val="-5"/>
          <w:sz w:val="24"/>
          <w:szCs w:val="24"/>
          <w:shd w:val="clear" w:color="auto" w:fill="FFFFFF"/>
        </w:rPr>
      </w:pPr>
      <w:r w:rsidRPr="00003547">
        <w:rPr>
          <w:rFonts w:ascii="Times New Roman" w:hAnsi="Times New Roman" w:cs="Times New Roman"/>
          <w:color w:val="393939"/>
          <w:spacing w:val="-5"/>
          <w:sz w:val="24"/>
          <w:szCs w:val="24"/>
          <w:shd w:val="clear" w:color="auto" w:fill="FFFFFF"/>
        </w:rPr>
        <w:t>4. «</w:t>
      </w:r>
      <w:proofErr w:type="spellStart"/>
      <w:r w:rsidRPr="00003547">
        <w:rPr>
          <w:rFonts w:ascii="Times New Roman" w:hAnsi="Times New Roman" w:cs="Times New Roman"/>
          <w:bCs/>
          <w:color w:val="393939"/>
          <w:spacing w:val="-5"/>
          <w:sz w:val="24"/>
          <w:szCs w:val="24"/>
          <w:shd w:val="clear" w:color="auto" w:fill="FFFFFF"/>
        </w:rPr>
        <w:t>Сказкотерапия</w:t>
      </w:r>
      <w:proofErr w:type="spellEnd"/>
      <w:r w:rsidRPr="00003547">
        <w:rPr>
          <w:rFonts w:ascii="Times New Roman" w:hAnsi="Times New Roman" w:cs="Times New Roman"/>
          <w:bCs/>
          <w:color w:val="393939"/>
          <w:spacing w:val="-5"/>
          <w:sz w:val="24"/>
          <w:szCs w:val="24"/>
          <w:shd w:val="clear" w:color="auto" w:fill="FFFFFF"/>
        </w:rPr>
        <w:t xml:space="preserve"> в работе с дошкольниками» Май 2020 </w:t>
      </w:r>
    </w:p>
    <w:p w:rsidR="00842757" w:rsidRPr="00DC74F8" w:rsidRDefault="00842757" w:rsidP="00DC74F8">
      <w:pPr>
        <w:spacing w:after="0" w:line="240" w:lineRule="auto"/>
        <w:ind w:left="-30"/>
        <w:rPr>
          <w:rFonts w:ascii="Times New Roman" w:hAnsi="Times New Roman" w:cs="Times New Roman"/>
          <w:sz w:val="24"/>
          <w:szCs w:val="24"/>
        </w:rPr>
      </w:pPr>
      <w:r w:rsidRPr="00003547">
        <w:rPr>
          <w:rFonts w:ascii="Times New Roman" w:hAnsi="Times New Roman" w:cs="Times New Roman"/>
          <w:color w:val="393939"/>
          <w:spacing w:val="-5"/>
          <w:sz w:val="24"/>
          <w:szCs w:val="24"/>
          <w:shd w:val="clear" w:color="auto" w:fill="FFFFFF"/>
        </w:rPr>
        <w:t>5. «</w:t>
      </w:r>
      <w:r w:rsidRPr="00003547">
        <w:rPr>
          <w:rFonts w:ascii="Times New Roman" w:hAnsi="Times New Roman" w:cs="Times New Roman"/>
          <w:bCs/>
          <w:color w:val="393939"/>
          <w:spacing w:val="-5"/>
          <w:sz w:val="24"/>
          <w:szCs w:val="24"/>
          <w:shd w:val="clear" w:color="auto" w:fill="FFFFFF"/>
        </w:rPr>
        <w:t>Развитие эмоционального интеллекта дошкольника»</w:t>
      </w:r>
      <w:r w:rsidRPr="00003547">
        <w:rPr>
          <w:rFonts w:ascii="Times New Roman" w:hAnsi="Times New Roman" w:cs="Times New Roman"/>
          <w:color w:val="393939"/>
          <w:spacing w:val="-5"/>
          <w:sz w:val="24"/>
          <w:szCs w:val="24"/>
          <w:shd w:val="clear" w:color="auto" w:fill="FFFFFF"/>
        </w:rPr>
        <w:t> </w:t>
      </w:r>
      <w:r w:rsidRPr="00003547">
        <w:rPr>
          <w:rFonts w:ascii="Times New Roman" w:hAnsi="Times New Roman" w:cs="Times New Roman"/>
          <w:bCs/>
          <w:color w:val="393939"/>
          <w:spacing w:val="-5"/>
          <w:sz w:val="24"/>
          <w:szCs w:val="24"/>
          <w:shd w:val="clear" w:color="auto" w:fill="FFFFFF"/>
        </w:rPr>
        <w:t xml:space="preserve"> Май 2020</w:t>
      </w:r>
    </w:p>
    <w:p w:rsidR="00842757" w:rsidRPr="00003547" w:rsidRDefault="00842757" w:rsidP="00DC74F8">
      <w:pPr>
        <w:spacing w:after="0" w:line="240" w:lineRule="auto"/>
        <w:rPr>
          <w:rFonts w:ascii="Times New Roman" w:hAnsi="Times New Roman" w:cs="Times New Roman"/>
          <w:b/>
          <w:sz w:val="24"/>
          <w:szCs w:val="24"/>
          <w:u w:val="single"/>
        </w:rPr>
      </w:pPr>
      <w:r w:rsidRPr="00003547">
        <w:rPr>
          <w:rFonts w:ascii="Times New Roman" w:hAnsi="Times New Roman" w:cs="Times New Roman"/>
          <w:b/>
          <w:sz w:val="24"/>
          <w:szCs w:val="24"/>
          <w:u w:val="single"/>
        </w:rPr>
        <w:t>Кузьменко Д.Т.</w:t>
      </w:r>
    </w:p>
    <w:p w:rsidR="00842757" w:rsidRPr="00003547" w:rsidRDefault="00842757" w:rsidP="00DC74F8">
      <w:pPr>
        <w:spacing w:after="0" w:line="240" w:lineRule="auto"/>
        <w:rPr>
          <w:rFonts w:ascii="Times New Roman" w:hAnsi="Times New Roman" w:cs="Times New Roman"/>
          <w:i/>
          <w:sz w:val="24"/>
          <w:szCs w:val="24"/>
        </w:rPr>
      </w:pPr>
      <w:r w:rsidRPr="00003547">
        <w:rPr>
          <w:rFonts w:ascii="Times New Roman" w:hAnsi="Times New Roman" w:cs="Times New Roman"/>
          <w:i/>
          <w:sz w:val="24"/>
          <w:szCs w:val="24"/>
        </w:rPr>
        <w:lastRenderedPageBreak/>
        <w:t>Участие детей:</w:t>
      </w:r>
    </w:p>
    <w:p w:rsidR="00842757" w:rsidRPr="00003547" w:rsidRDefault="00842757" w:rsidP="00DC74F8">
      <w:pPr>
        <w:spacing w:after="0" w:line="240" w:lineRule="auto"/>
        <w:rPr>
          <w:rFonts w:ascii="Times New Roman" w:hAnsi="Times New Roman" w:cs="Times New Roman"/>
          <w:sz w:val="24"/>
          <w:szCs w:val="24"/>
        </w:rPr>
      </w:pPr>
      <w:r w:rsidRPr="00003547">
        <w:rPr>
          <w:rFonts w:ascii="Times New Roman" w:hAnsi="Times New Roman" w:cs="Times New Roman"/>
          <w:sz w:val="24"/>
          <w:szCs w:val="24"/>
        </w:rPr>
        <w:t xml:space="preserve">Суховеев Коля – городской конкурс в </w:t>
      </w:r>
      <w:proofErr w:type="spellStart"/>
      <w:r w:rsidRPr="00003547">
        <w:rPr>
          <w:rFonts w:ascii="Times New Roman" w:hAnsi="Times New Roman" w:cs="Times New Roman"/>
          <w:sz w:val="24"/>
          <w:szCs w:val="24"/>
        </w:rPr>
        <w:t>инстаграмм</w:t>
      </w:r>
      <w:proofErr w:type="spellEnd"/>
      <w:r w:rsidRPr="00003547">
        <w:rPr>
          <w:rFonts w:ascii="Times New Roman" w:hAnsi="Times New Roman" w:cs="Times New Roman"/>
          <w:sz w:val="24"/>
          <w:szCs w:val="24"/>
        </w:rPr>
        <w:t xml:space="preserve">  @</w:t>
      </w:r>
      <w:r w:rsidRPr="00003547">
        <w:rPr>
          <w:rFonts w:ascii="Times New Roman" w:hAnsi="Times New Roman" w:cs="Times New Roman"/>
          <w:sz w:val="24"/>
          <w:szCs w:val="24"/>
          <w:lang w:val="en-US"/>
        </w:rPr>
        <w:t>cafe</w:t>
      </w:r>
      <w:r w:rsidRPr="00003547">
        <w:rPr>
          <w:rFonts w:ascii="Times New Roman" w:hAnsi="Times New Roman" w:cs="Times New Roman"/>
          <w:sz w:val="24"/>
          <w:szCs w:val="24"/>
        </w:rPr>
        <w:t>_</w:t>
      </w:r>
      <w:proofErr w:type="spellStart"/>
      <w:r w:rsidRPr="00003547">
        <w:rPr>
          <w:rFonts w:ascii="Times New Roman" w:hAnsi="Times New Roman" w:cs="Times New Roman"/>
          <w:sz w:val="24"/>
          <w:szCs w:val="24"/>
          <w:lang w:val="en-US"/>
        </w:rPr>
        <w:t>krolika</w:t>
      </w:r>
      <w:proofErr w:type="spellEnd"/>
      <w:r w:rsidRPr="00003547">
        <w:rPr>
          <w:rFonts w:ascii="Times New Roman" w:hAnsi="Times New Roman" w:cs="Times New Roman"/>
          <w:sz w:val="24"/>
          <w:szCs w:val="24"/>
        </w:rPr>
        <w:t>_</w:t>
      </w:r>
      <w:proofErr w:type="spellStart"/>
      <w:r w:rsidRPr="00003547">
        <w:rPr>
          <w:rFonts w:ascii="Times New Roman" w:hAnsi="Times New Roman" w:cs="Times New Roman"/>
          <w:sz w:val="24"/>
          <w:szCs w:val="24"/>
          <w:lang w:val="en-US"/>
        </w:rPr>
        <w:t>nora</w:t>
      </w:r>
      <w:proofErr w:type="spellEnd"/>
      <w:r w:rsidRPr="00003547">
        <w:rPr>
          <w:rFonts w:ascii="Times New Roman" w:hAnsi="Times New Roman" w:cs="Times New Roman"/>
          <w:sz w:val="24"/>
          <w:szCs w:val="24"/>
        </w:rPr>
        <w:t xml:space="preserve">«Поделись </w:t>
      </w:r>
      <w:proofErr w:type="spellStart"/>
      <w:r w:rsidRPr="00003547">
        <w:rPr>
          <w:rFonts w:ascii="Times New Roman" w:hAnsi="Times New Roman" w:cs="Times New Roman"/>
          <w:sz w:val="24"/>
          <w:szCs w:val="24"/>
        </w:rPr>
        <w:t>витаминкой</w:t>
      </w:r>
      <w:proofErr w:type="spellEnd"/>
      <w:r w:rsidRPr="00003547">
        <w:rPr>
          <w:rFonts w:ascii="Times New Roman" w:hAnsi="Times New Roman" w:cs="Times New Roman"/>
          <w:sz w:val="24"/>
          <w:szCs w:val="24"/>
        </w:rPr>
        <w:t>»</w:t>
      </w:r>
    </w:p>
    <w:p w:rsidR="00842757" w:rsidRPr="00003547" w:rsidRDefault="00842757" w:rsidP="00DC74F8">
      <w:pPr>
        <w:spacing w:after="0" w:line="240" w:lineRule="auto"/>
        <w:rPr>
          <w:rFonts w:ascii="Times New Roman" w:hAnsi="Times New Roman" w:cs="Times New Roman"/>
          <w:sz w:val="24"/>
          <w:szCs w:val="24"/>
        </w:rPr>
      </w:pPr>
      <w:r w:rsidRPr="00003547">
        <w:rPr>
          <w:rFonts w:ascii="Times New Roman" w:hAnsi="Times New Roman" w:cs="Times New Roman"/>
          <w:sz w:val="24"/>
          <w:szCs w:val="24"/>
        </w:rPr>
        <w:t xml:space="preserve">«На зарядку становись!» аккаунт </w:t>
      </w:r>
      <w:proofErr w:type="spellStart"/>
      <w:r w:rsidRPr="00003547">
        <w:rPr>
          <w:rFonts w:ascii="Times New Roman" w:hAnsi="Times New Roman" w:cs="Times New Roman"/>
          <w:sz w:val="24"/>
          <w:szCs w:val="24"/>
          <w:lang w:val="en-US"/>
        </w:rPr>
        <w:t>kultura</w:t>
      </w:r>
      <w:proofErr w:type="spellEnd"/>
      <w:r w:rsidRPr="00003547">
        <w:rPr>
          <w:rFonts w:ascii="Times New Roman" w:hAnsi="Times New Roman" w:cs="Times New Roman"/>
          <w:sz w:val="24"/>
          <w:szCs w:val="24"/>
        </w:rPr>
        <w:t xml:space="preserve"> </w:t>
      </w:r>
      <w:proofErr w:type="spellStart"/>
      <w:r w:rsidRPr="00003547">
        <w:rPr>
          <w:rFonts w:ascii="Times New Roman" w:hAnsi="Times New Roman" w:cs="Times New Roman"/>
          <w:sz w:val="24"/>
          <w:szCs w:val="24"/>
          <w:lang w:val="en-US"/>
        </w:rPr>
        <w:t>lsz</w:t>
      </w:r>
      <w:proofErr w:type="spellEnd"/>
    </w:p>
    <w:p w:rsidR="00842757" w:rsidRPr="00003547" w:rsidRDefault="00842757" w:rsidP="00DC74F8">
      <w:pPr>
        <w:spacing w:after="0" w:line="240" w:lineRule="auto"/>
        <w:rPr>
          <w:rFonts w:ascii="Times New Roman" w:hAnsi="Times New Roman" w:cs="Times New Roman"/>
          <w:sz w:val="24"/>
          <w:szCs w:val="24"/>
        </w:rPr>
      </w:pPr>
      <w:r w:rsidRPr="00003547">
        <w:rPr>
          <w:rFonts w:ascii="Times New Roman" w:hAnsi="Times New Roman" w:cs="Times New Roman"/>
          <w:sz w:val="24"/>
          <w:szCs w:val="24"/>
        </w:rPr>
        <w:t xml:space="preserve">Конкурс о космосе на сайте МДОБУ «ЦРР Д/С №11 ЛГО» </w:t>
      </w:r>
      <w:proofErr w:type="gramStart"/>
      <w:r w:rsidRPr="00003547">
        <w:rPr>
          <w:rFonts w:ascii="Times New Roman" w:hAnsi="Times New Roman" w:cs="Times New Roman"/>
          <w:sz w:val="24"/>
          <w:szCs w:val="24"/>
        </w:rPr>
        <w:t>при</w:t>
      </w:r>
      <w:proofErr w:type="gramEnd"/>
      <w:r w:rsidRPr="00003547">
        <w:rPr>
          <w:rFonts w:ascii="Times New Roman" w:hAnsi="Times New Roman" w:cs="Times New Roman"/>
          <w:sz w:val="24"/>
          <w:szCs w:val="24"/>
        </w:rPr>
        <w:t xml:space="preserve"> </w:t>
      </w:r>
      <w:proofErr w:type="gramStart"/>
      <w:r w:rsidRPr="00003547">
        <w:rPr>
          <w:rFonts w:ascii="Times New Roman" w:hAnsi="Times New Roman" w:cs="Times New Roman"/>
          <w:sz w:val="24"/>
          <w:szCs w:val="24"/>
        </w:rPr>
        <w:t>поддержки</w:t>
      </w:r>
      <w:proofErr w:type="gramEnd"/>
      <w:r w:rsidRPr="00003547">
        <w:rPr>
          <w:rFonts w:ascii="Times New Roman" w:hAnsi="Times New Roman" w:cs="Times New Roman"/>
          <w:sz w:val="24"/>
          <w:szCs w:val="24"/>
        </w:rPr>
        <w:t xml:space="preserve"> ПК ИРО</w:t>
      </w:r>
    </w:p>
    <w:p w:rsidR="00842757" w:rsidRPr="00003547" w:rsidRDefault="00842757" w:rsidP="00DC74F8">
      <w:pPr>
        <w:spacing w:after="0" w:line="240" w:lineRule="auto"/>
        <w:rPr>
          <w:rFonts w:ascii="Times New Roman" w:hAnsi="Times New Roman" w:cs="Times New Roman"/>
          <w:sz w:val="24"/>
          <w:szCs w:val="24"/>
          <w:u w:val="single"/>
        </w:rPr>
      </w:pPr>
    </w:p>
    <w:p w:rsidR="00842757" w:rsidRPr="00003547" w:rsidRDefault="00842757" w:rsidP="00DC74F8">
      <w:pPr>
        <w:numPr>
          <w:ilvl w:val="0"/>
          <w:numId w:val="7"/>
        </w:numPr>
        <w:spacing w:after="0" w:line="240" w:lineRule="auto"/>
        <w:contextualSpacing/>
        <w:jc w:val="both"/>
        <w:rPr>
          <w:rFonts w:ascii="Times New Roman" w:hAnsi="Times New Roman" w:cs="Times New Roman"/>
          <w:sz w:val="24"/>
          <w:szCs w:val="24"/>
        </w:rPr>
      </w:pPr>
      <w:r w:rsidRPr="00003547">
        <w:rPr>
          <w:rFonts w:ascii="Times New Roman" w:hAnsi="Times New Roman" w:cs="Times New Roman"/>
          <w:sz w:val="24"/>
          <w:szCs w:val="24"/>
        </w:rPr>
        <w:t xml:space="preserve">Онлайн марафон «Игровые технологии и </w:t>
      </w:r>
      <w:proofErr w:type="spellStart"/>
      <w:r w:rsidRPr="00003547">
        <w:rPr>
          <w:rFonts w:ascii="Times New Roman" w:hAnsi="Times New Roman" w:cs="Times New Roman"/>
          <w:sz w:val="24"/>
          <w:szCs w:val="24"/>
        </w:rPr>
        <w:t>геймификация</w:t>
      </w:r>
      <w:proofErr w:type="spellEnd"/>
      <w:r w:rsidRPr="00003547">
        <w:rPr>
          <w:rFonts w:ascii="Times New Roman" w:hAnsi="Times New Roman" w:cs="Times New Roman"/>
          <w:sz w:val="24"/>
          <w:szCs w:val="24"/>
        </w:rPr>
        <w:t xml:space="preserve"> образования»</w:t>
      </w:r>
      <w:r w:rsidRPr="00003547">
        <w:t xml:space="preserve"> </w:t>
      </w:r>
      <w:r w:rsidRPr="00003547">
        <w:rPr>
          <w:rFonts w:ascii="Times New Roman" w:hAnsi="Times New Roman" w:cs="Times New Roman"/>
          <w:sz w:val="24"/>
          <w:szCs w:val="24"/>
        </w:rPr>
        <w:t>(Форум Педагоги России) 29.04.20</w:t>
      </w:r>
    </w:p>
    <w:p w:rsidR="00842757" w:rsidRPr="00003547" w:rsidRDefault="00842757" w:rsidP="00DC74F8">
      <w:pPr>
        <w:numPr>
          <w:ilvl w:val="0"/>
          <w:numId w:val="7"/>
        </w:numPr>
        <w:spacing w:after="0" w:line="240" w:lineRule="auto"/>
        <w:contextualSpacing/>
        <w:rPr>
          <w:rFonts w:ascii="Times New Roman" w:hAnsi="Times New Roman" w:cs="Times New Roman"/>
          <w:sz w:val="24"/>
          <w:szCs w:val="24"/>
        </w:rPr>
      </w:pPr>
      <w:r w:rsidRPr="00003547">
        <w:rPr>
          <w:rFonts w:ascii="Times New Roman" w:hAnsi="Times New Roman" w:cs="Times New Roman"/>
          <w:sz w:val="24"/>
          <w:szCs w:val="24"/>
        </w:rPr>
        <w:t xml:space="preserve">Участник 12-ти онлайн – конференций Большого фестиваля </w:t>
      </w:r>
      <w:proofErr w:type="spellStart"/>
      <w:r w:rsidRPr="00003547">
        <w:rPr>
          <w:rFonts w:ascii="Times New Roman" w:hAnsi="Times New Roman" w:cs="Times New Roman"/>
          <w:sz w:val="24"/>
          <w:szCs w:val="24"/>
        </w:rPr>
        <w:t>дошкольногообразования</w:t>
      </w:r>
      <w:proofErr w:type="spellEnd"/>
      <w:r w:rsidRPr="00003547">
        <w:rPr>
          <w:rFonts w:ascii="Times New Roman" w:hAnsi="Times New Roman" w:cs="Times New Roman"/>
          <w:sz w:val="24"/>
          <w:szCs w:val="24"/>
        </w:rPr>
        <w:t xml:space="preserve"> «</w:t>
      </w:r>
      <w:proofErr w:type="spellStart"/>
      <w:r w:rsidRPr="00003547">
        <w:rPr>
          <w:rFonts w:ascii="Times New Roman" w:hAnsi="Times New Roman" w:cs="Times New Roman"/>
          <w:sz w:val="24"/>
          <w:szCs w:val="24"/>
        </w:rPr>
        <w:t>ВоспитателиРоссии</w:t>
      </w:r>
      <w:proofErr w:type="spellEnd"/>
      <w:r w:rsidRPr="00003547">
        <w:rPr>
          <w:rFonts w:ascii="Times New Roman" w:hAnsi="Times New Roman" w:cs="Times New Roman"/>
          <w:sz w:val="24"/>
          <w:szCs w:val="24"/>
        </w:rPr>
        <w:t>», с 14.05.20 по 27.05.20</w:t>
      </w:r>
    </w:p>
    <w:p w:rsidR="00842757" w:rsidRPr="00003547" w:rsidRDefault="00842757" w:rsidP="00DC74F8">
      <w:pPr>
        <w:numPr>
          <w:ilvl w:val="0"/>
          <w:numId w:val="7"/>
        </w:numPr>
        <w:spacing w:after="0" w:line="240" w:lineRule="auto"/>
        <w:contextualSpacing/>
        <w:rPr>
          <w:rFonts w:ascii="Times New Roman" w:hAnsi="Times New Roman" w:cs="Times New Roman"/>
          <w:sz w:val="24"/>
          <w:szCs w:val="24"/>
        </w:rPr>
      </w:pPr>
      <w:r w:rsidRPr="00003547">
        <w:rPr>
          <w:rFonts w:ascii="Times New Roman" w:hAnsi="Times New Roman" w:cs="Times New Roman"/>
          <w:sz w:val="24"/>
          <w:szCs w:val="24"/>
        </w:rPr>
        <w:t xml:space="preserve">Всероссийский </w:t>
      </w:r>
      <w:proofErr w:type="spellStart"/>
      <w:r w:rsidRPr="00003547">
        <w:rPr>
          <w:rFonts w:ascii="Times New Roman" w:hAnsi="Times New Roman" w:cs="Times New Roman"/>
          <w:sz w:val="24"/>
          <w:szCs w:val="24"/>
        </w:rPr>
        <w:t>вебинар</w:t>
      </w:r>
      <w:proofErr w:type="spellEnd"/>
      <w:r w:rsidRPr="00003547">
        <w:rPr>
          <w:rFonts w:ascii="Times New Roman" w:hAnsi="Times New Roman" w:cs="Times New Roman"/>
          <w:sz w:val="24"/>
          <w:szCs w:val="24"/>
        </w:rPr>
        <w:t>:  Проведение индивидуальных и групповых занятий на базе дидактических пособий, созданных с помощью интерактивной программы «Конструктор картинок 4» 27.05.20</w:t>
      </w:r>
    </w:p>
    <w:p w:rsidR="00842757" w:rsidRPr="00003547" w:rsidRDefault="00842757" w:rsidP="00DC74F8">
      <w:pPr>
        <w:numPr>
          <w:ilvl w:val="0"/>
          <w:numId w:val="7"/>
        </w:numPr>
        <w:spacing w:after="0" w:line="240" w:lineRule="auto"/>
        <w:contextualSpacing/>
        <w:rPr>
          <w:rFonts w:ascii="Times New Roman" w:hAnsi="Times New Roman" w:cs="Times New Roman"/>
          <w:sz w:val="24"/>
          <w:szCs w:val="24"/>
        </w:rPr>
      </w:pPr>
      <w:r w:rsidRPr="00003547">
        <w:rPr>
          <w:rFonts w:ascii="Times New Roman" w:hAnsi="Times New Roman" w:cs="Times New Roman"/>
          <w:sz w:val="24"/>
          <w:szCs w:val="24"/>
        </w:rPr>
        <w:t xml:space="preserve">Онлайн – марафон по теме:  Встреча с автором Комплексы и комплекты технологии «Сказочные лабиринты </w:t>
      </w:r>
      <w:proofErr w:type="spellStart"/>
      <w:r w:rsidRPr="00003547">
        <w:rPr>
          <w:rFonts w:ascii="Times New Roman" w:hAnsi="Times New Roman" w:cs="Times New Roman"/>
          <w:sz w:val="24"/>
          <w:szCs w:val="24"/>
        </w:rPr>
        <w:t>игры</w:t>
      </w:r>
      <w:proofErr w:type="gramStart"/>
      <w:r w:rsidRPr="00003547">
        <w:rPr>
          <w:rFonts w:ascii="Times New Roman" w:hAnsi="Times New Roman" w:cs="Times New Roman"/>
          <w:sz w:val="24"/>
          <w:szCs w:val="24"/>
        </w:rPr>
        <w:t>»А</w:t>
      </w:r>
      <w:proofErr w:type="gramEnd"/>
      <w:r w:rsidRPr="00003547">
        <w:rPr>
          <w:rFonts w:ascii="Times New Roman" w:hAnsi="Times New Roman" w:cs="Times New Roman"/>
          <w:sz w:val="24"/>
          <w:szCs w:val="24"/>
        </w:rPr>
        <w:t>ячеслава</w:t>
      </w:r>
      <w:proofErr w:type="spellEnd"/>
      <w:r w:rsidRPr="00003547">
        <w:rPr>
          <w:rFonts w:ascii="Times New Roman" w:hAnsi="Times New Roman" w:cs="Times New Roman"/>
          <w:sz w:val="24"/>
          <w:szCs w:val="24"/>
        </w:rPr>
        <w:t xml:space="preserve"> </w:t>
      </w:r>
      <w:proofErr w:type="spellStart"/>
      <w:r w:rsidRPr="00003547">
        <w:rPr>
          <w:rFonts w:ascii="Times New Roman" w:hAnsi="Times New Roman" w:cs="Times New Roman"/>
          <w:sz w:val="24"/>
          <w:szCs w:val="24"/>
        </w:rPr>
        <w:t>Воскобовича</w:t>
      </w:r>
      <w:proofErr w:type="spellEnd"/>
      <w:r w:rsidRPr="00003547">
        <w:rPr>
          <w:rFonts w:ascii="Times New Roman" w:hAnsi="Times New Roman" w:cs="Times New Roman"/>
          <w:sz w:val="24"/>
          <w:szCs w:val="24"/>
        </w:rPr>
        <w:t>, 08.05.20</w:t>
      </w:r>
    </w:p>
    <w:p w:rsidR="00842757" w:rsidRPr="00003547" w:rsidRDefault="00842757" w:rsidP="00DC74F8">
      <w:pPr>
        <w:numPr>
          <w:ilvl w:val="0"/>
          <w:numId w:val="7"/>
        </w:numPr>
        <w:spacing w:after="0" w:line="240" w:lineRule="auto"/>
        <w:contextualSpacing/>
        <w:rPr>
          <w:rFonts w:ascii="Times New Roman" w:hAnsi="Times New Roman" w:cs="Times New Roman"/>
          <w:sz w:val="24"/>
          <w:szCs w:val="24"/>
        </w:rPr>
      </w:pPr>
      <w:r w:rsidRPr="00003547">
        <w:rPr>
          <w:rFonts w:ascii="Times New Roman" w:hAnsi="Times New Roman" w:cs="Times New Roman"/>
          <w:sz w:val="24"/>
          <w:szCs w:val="24"/>
        </w:rPr>
        <w:t>Онлайн – марафон по теме: Технологии активного обучения. 07.05.20</w:t>
      </w:r>
    </w:p>
    <w:p w:rsidR="00842757" w:rsidRPr="00003547" w:rsidRDefault="00842757" w:rsidP="00DC74F8">
      <w:pPr>
        <w:numPr>
          <w:ilvl w:val="0"/>
          <w:numId w:val="7"/>
        </w:numPr>
        <w:spacing w:after="0" w:line="240" w:lineRule="auto"/>
        <w:contextualSpacing/>
        <w:rPr>
          <w:rFonts w:ascii="Times New Roman" w:hAnsi="Times New Roman" w:cs="Times New Roman"/>
          <w:sz w:val="24"/>
          <w:szCs w:val="24"/>
        </w:rPr>
      </w:pPr>
      <w:r w:rsidRPr="00003547">
        <w:rPr>
          <w:rFonts w:ascii="Times New Roman" w:hAnsi="Times New Roman" w:cs="Times New Roman"/>
          <w:sz w:val="24"/>
          <w:szCs w:val="24"/>
        </w:rPr>
        <w:t xml:space="preserve">Всероссийский </w:t>
      </w:r>
      <w:proofErr w:type="spellStart"/>
      <w:r w:rsidRPr="00003547">
        <w:rPr>
          <w:rFonts w:ascii="Times New Roman" w:hAnsi="Times New Roman" w:cs="Times New Roman"/>
          <w:sz w:val="24"/>
          <w:szCs w:val="24"/>
        </w:rPr>
        <w:t>вебинар</w:t>
      </w:r>
      <w:proofErr w:type="spellEnd"/>
      <w:r w:rsidRPr="00003547">
        <w:rPr>
          <w:rFonts w:ascii="Times New Roman" w:hAnsi="Times New Roman" w:cs="Times New Roman"/>
          <w:sz w:val="24"/>
          <w:szCs w:val="24"/>
        </w:rPr>
        <w:t xml:space="preserve"> «Успехи и заблуждения методик раннего развития детей», май 2020</w:t>
      </w:r>
    </w:p>
    <w:p w:rsidR="00842757" w:rsidRPr="00003547" w:rsidRDefault="00842757" w:rsidP="00DC74F8">
      <w:pPr>
        <w:numPr>
          <w:ilvl w:val="0"/>
          <w:numId w:val="7"/>
        </w:numPr>
        <w:spacing w:after="0" w:line="240" w:lineRule="auto"/>
        <w:contextualSpacing/>
        <w:rPr>
          <w:rFonts w:ascii="Times New Roman" w:hAnsi="Times New Roman" w:cs="Times New Roman"/>
          <w:sz w:val="24"/>
          <w:szCs w:val="24"/>
        </w:rPr>
      </w:pPr>
      <w:r w:rsidRPr="00003547">
        <w:rPr>
          <w:rFonts w:ascii="Times New Roman" w:hAnsi="Times New Roman" w:cs="Times New Roman"/>
          <w:sz w:val="24"/>
          <w:szCs w:val="24"/>
        </w:rPr>
        <w:t>Онлайн марафон «</w:t>
      </w:r>
      <w:proofErr w:type="spellStart"/>
      <w:r w:rsidRPr="00003547">
        <w:rPr>
          <w:rFonts w:ascii="Times New Roman" w:hAnsi="Times New Roman" w:cs="Times New Roman"/>
          <w:sz w:val="24"/>
          <w:szCs w:val="24"/>
        </w:rPr>
        <w:t>Нейрография</w:t>
      </w:r>
      <w:proofErr w:type="spellEnd"/>
      <w:r w:rsidRPr="00003547">
        <w:rPr>
          <w:rFonts w:ascii="Times New Roman" w:hAnsi="Times New Roman" w:cs="Times New Roman"/>
          <w:sz w:val="24"/>
          <w:szCs w:val="24"/>
        </w:rPr>
        <w:t>» (Форум Педагоги России)15.05.2020</w:t>
      </w:r>
    </w:p>
    <w:p w:rsidR="00842757" w:rsidRPr="00003547" w:rsidRDefault="00842757" w:rsidP="00DC74F8">
      <w:pPr>
        <w:numPr>
          <w:ilvl w:val="0"/>
          <w:numId w:val="7"/>
        </w:numPr>
        <w:spacing w:after="0" w:line="240" w:lineRule="auto"/>
        <w:contextualSpacing/>
        <w:rPr>
          <w:rFonts w:ascii="Times New Roman" w:hAnsi="Times New Roman" w:cs="Times New Roman"/>
          <w:sz w:val="24"/>
          <w:szCs w:val="24"/>
        </w:rPr>
      </w:pPr>
      <w:r w:rsidRPr="00003547">
        <w:rPr>
          <w:rFonts w:ascii="Times New Roman" w:hAnsi="Times New Roman" w:cs="Times New Roman"/>
          <w:sz w:val="24"/>
          <w:szCs w:val="24"/>
        </w:rPr>
        <w:t>Онлайн марафон «</w:t>
      </w:r>
      <w:proofErr w:type="spellStart"/>
      <w:r w:rsidRPr="00003547">
        <w:rPr>
          <w:rFonts w:ascii="Times New Roman" w:hAnsi="Times New Roman" w:cs="Times New Roman"/>
          <w:sz w:val="24"/>
          <w:szCs w:val="24"/>
        </w:rPr>
        <w:t>Сказкотерапия</w:t>
      </w:r>
      <w:proofErr w:type="spellEnd"/>
      <w:r w:rsidRPr="00003547">
        <w:rPr>
          <w:rFonts w:ascii="Times New Roman" w:hAnsi="Times New Roman" w:cs="Times New Roman"/>
          <w:sz w:val="24"/>
          <w:szCs w:val="24"/>
        </w:rPr>
        <w:t>» (Форум Педагоги России) (Форум Педагоги России)06.05.20</w:t>
      </w:r>
    </w:p>
    <w:p w:rsidR="00842757" w:rsidRPr="00DC74F8" w:rsidRDefault="00842757" w:rsidP="00DC74F8">
      <w:pPr>
        <w:numPr>
          <w:ilvl w:val="0"/>
          <w:numId w:val="7"/>
        </w:numPr>
        <w:spacing w:after="0" w:line="240" w:lineRule="auto"/>
        <w:contextualSpacing/>
        <w:rPr>
          <w:rFonts w:ascii="Times New Roman" w:hAnsi="Times New Roman" w:cs="Times New Roman"/>
          <w:sz w:val="24"/>
          <w:szCs w:val="24"/>
        </w:rPr>
      </w:pPr>
      <w:r w:rsidRPr="00003547">
        <w:rPr>
          <w:rFonts w:ascii="Times New Roman" w:hAnsi="Times New Roman" w:cs="Times New Roman"/>
          <w:sz w:val="24"/>
          <w:szCs w:val="24"/>
        </w:rPr>
        <w:t>Онлайн марафон «Инклюзивное образование», 18.05.20</w:t>
      </w:r>
    </w:p>
    <w:p w:rsidR="00842757" w:rsidRPr="00003547" w:rsidRDefault="00842757" w:rsidP="00DC74F8">
      <w:pPr>
        <w:spacing w:after="0" w:line="240" w:lineRule="auto"/>
        <w:rPr>
          <w:rFonts w:ascii="Times New Roman" w:hAnsi="Times New Roman" w:cs="Times New Roman"/>
          <w:b/>
          <w:sz w:val="24"/>
          <w:szCs w:val="24"/>
          <w:u w:val="single"/>
        </w:rPr>
      </w:pPr>
      <w:r w:rsidRPr="00003547">
        <w:rPr>
          <w:rFonts w:ascii="Times New Roman" w:hAnsi="Times New Roman" w:cs="Times New Roman"/>
          <w:b/>
          <w:sz w:val="24"/>
          <w:szCs w:val="24"/>
          <w:u w:val="single"/>
        </w:rPr>
        <w:t>Антипова Е.С.</w:t>
      </w:r>
    </w:p>
    <w:p w:rsidR="00DC74F8" w:rsidRDefault="00DC74F8" w:rsidP="00DC74F8">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Вебинар</w:t>
      </w:r>
      <w:proofErr w:type="spellEnd"/>
      <w:r>
        <w:rPr>
          <w:rFonts w:ascii="Times New Roman" w:hAnsi="Times New Roman" w:cs="Times New Roman"/>
          <w:sz w:val="24"/>
          <w:szCs w:val="24"/>
        </w:rPr>
        <w:t xml:space="preserve"> «Анал</w:t>
      </w:r>
      <w:r w:rsidR="00842757" w:rsidRPr="00003547">
        <w:rPr>
          <w:rFonts w:ascii="Times New Roman" w:hAnsi="Times New Roman" w:cs="Times New Roman"/>
          <w:sz w:val="24"/>
          <w:szCs w:val="24"/>
        </w:rPr>
        <w:t>из профессиональной деятельности для аттестации педагога»  10 апреля</w:t>
      </w:r>
    </w:p>
    <w:p w:rsidR="00842757" w:rsidRPr="00DC74F8" w:rsidRDefault="00842757" w:rsidP="00DC74F8">
      <w:pPr>
        <w:spacing w:line="240" w:lineRule="auto"/>
        <w:rPr>
          <w:rFonts w:ascii="Times New Roman" w:hAnsi="Times New Roman" w:cs="Times New Roman"/>
          <w:sz w:val="24"/>
          <w:szCs w:val="24"/>
        </w:rPr>
      </w:pPr>
      <w:r w:rsidRPr="00003547">
        <w:rPr>
          <w:rFonts w:ascii="Times New Roman" w:hAnsi="Times New Roman" w:cs="Times New Roman"/>
          <w:b/>
          <w:sz w:val="24"/>
          <w:szCs w:val="24"/>
          <w:u w:val="single"/>
        </w:rPr>
        <w:t>Брехова Е.А.</w:t>
      </w:r>
    </w:p>
    <w:p w:rsidR="00842757" w:rsidRPr="00003547" w:rsidRDefault="00842757" w:rsidP="00DC74F8">
      <w:pPr>
        <w:spacing w:after="0" w:line="240" w:lineRule="auto"/>
        <w:rPr>
          <w:rFonts w:ascii="Times New Roman" w:hAnsi="Times New Roman" w:cs="Times New Roman"/>
          <w:sz w:val="24"/>
          <w:szCs w:val="24"/>
        </w:rPr>
      </w:pPr>
      <w:proofErr w:type="spellStart"/>
      <w:r w:rsidRPr="00003547">
        <w:rPr>
          <w:rFonts w:ascii="Times New Roman" w:hAnsi="Times New Roman" w:cs="Times New Roman"/>
          <w:sz w:val="24"/>
          <w:szCs w:val="24"/>
        </w:rPr>
        <w:t>Вебинар</w:t>
      </w:r>
      <w:proofErr w:type="spellEnd"/>
      <w:r w:rsidRPr="00003547">
        <w:rPr>
          <w:rFonts w:ascii="Times New Roman" w:hAnsi="Times New Roman" w:cs="Times New Roman"/>
          <w:sz w:val="24"/>
          <w:szCs w:val="24"/>
        </w:rPr>
        <w:t xml:space="preserve"> «Анализ профессиональной деятельности для аттестации педагога»  10 апреля</w:t>
      </w:r>
    </w:p>
    <w:p w:rsidR="00842757" w:rsidRPr="00003547" w:rsidRDefault="00842757" w:rsidP="00DC74F8">
      <w:pPr>
        <w:spacing w:after="0" w:line="240" w:lineRule="auto"/>
        <w:rPr>
          <w:rFonts w:ascii="Times New Roman" w:hAnsi="Times New Roman" w:cs="Times New Roman"/>
          <w:sz w:val="24"/>
          <w:szCs w:val="24"/>
        </w:rPr>
      </w:pPr>
      <w:proofErr w:type="spellStart"/>
      <w:r w:rsidRPr="00003547">
        <w:rPr>
          <w:rFonts w:ascii="Times New Roman" w:hAnsi="Times New Roman" w:cs="Times New Roman"/>
          <w:sz w:val="24"/>
          <w:szCs w:val="24"/>
        </w:rPr>
        <w:t>Вебинар</w:t>
      </w:r>
      <w:proofErr w:type="spellEnd"/>
      <w:r w:rsidRPr="00003547">
        <w:rPr>
          <w:rFonts w:ascii="Times New Roman" w:hAnsi="Times New Roman" w:cs="Times New Roman"/>
          <w:sz w:val="24"/>
          <w:szCs w:val="24"/>
        </w:rPr>
        <w:t xml:space="preserve"> «Воспитываем </w:t>
      </w:r>
      <w:proofErr w:type="spellStart"/>
      <w:r w:rsidRPr="00003547">
        <w:rPr>
          <w:rFonts w:ascii="Times New Roman" w:hAnsi="Times New Roman" w:cs="Times New Roman"/>
          <w:sz w:val="24"/>
          <w:szCs w:val="24"/>
        </w:rPr>
        <w:t>любознайку</w:t>
      </w:r>
      <w:proofErr w:type="spellEnd"/>
      <w:r w:rsidRPr="00003547">
        <w:rPr>
          <w:rFonts w:ascii="Times New Roman" w:hAnsi="Times New Roman" w:cs="Times New Roman"/>
          <w:sz w:val="24"/>
          <w:szCs w:val="24"/>
        </w:rPr>
        <w:t>: исследовательская деятельность» 25 мая</w:t>
      </w:r>
    </w:p>
    <w:p w:rsidR="00842757" w:rsidRPr="00003547" w:rsidRDefault="00842757" w:rsidP="00DC74F8">
      <w:pPr>
        <w:spacing w:after="0" w:line="240" w:lineRule="auto"/>
        <w:rPr>
          <w:rFonts w:ascii="Times New Roman" w:hAnsi="Times New Roman" w:cs="Times New Roman"/>
          <w:i/>
          <w:sz w:val="24"/>
          <w:szCs w:val="24"/>
        </w:rPr>
      </w:pPr>
      <w:r w:rsidRPr="00003547">
        <w:rPr>
          <w:rFonts w:ascii="Times New Roman" w:hAnsi="Times New Roman" w:cs="Times New Roman"/>
          <w:i/>
          <w:sz w:val="24"/>
          <w:szCs w:val="24"/>
        </w:rPr>
        <w:t>Участие детей:</w:t>
      </w:r>
    </w:p>
    <w:p w:rsidR="00842757" w:rsidRPr="00003547" w:rsidRDefault="00842757" w:rsidP="00DC74F8">
      <w:pPr>
        <w:spacing w:after="0" w:line="240" w:lineRule="auto"/>
        <w:rPr>
          <w:rFonts w:ascii="Times New Roman" w:hAnsi="Times New Roman" w:cs="Times New Roman"/>
          <w:sz w:val="24"/>
          <w:szCs w:val="24"/>
        </w:rPr>
      </w:pPr>
      <w:r w:rsidRPr="00003547">
        <w:rPr>
          <w:rFonts w:ascii="Times New Roman" w:hAnsi="Times New Roman" w:cs="Times New Roman"/>
          <w:sz w:val="24"/>
          <w:szCs w:val="24"/>
        </w:rPr>
        <w:t>Краевой конкурс рисунков «Мама за работой» , 30.04.20</w:t>
      </w:r>
    </w:p>
    <w:p w:rsidR="00842757" w:rsidRPr="00003547" w:rsidRDefault="00842757" w:rsidP="00DC74F8">
      <w:pPr>
        <w:spacing w:after="0" w:line="240" w:lineRule="auto"/>
        <w:rPr>
          <w:rFonts w:ascii="Times New Roman" w:hAnsi="Times New Roman" w:cs="Times New Roman"/>
          <w:sz w:val="24"/>
          <w:szCs w:val="24"/>
        </w:rPr>
      </w:pPr>
      <w:r w:rsidRPr="00003547">
        <w:rPr>
          <w:rFonts w:ascii="Times New Roman" w:hAnsi="Times New Roman" w:cs="Times New Roman"/>
          <w:sz w:val="24"/>
          <w:szCs w:val="24"/>
        </w:rPr>
        <w:t>Краевой конкурс рисунков «Навстречу Великой победе», май 2020</w:t>
      </w:r>
    </w:p>
    <w:p w:rsidR="00842757" w:rsidRPr="00DC74F8" w:rsidRDefault="00842757" w:rsidP="00DC74F8">
      <w:pPr>
        <w:spacing w:after="0" w:line="240" w:lineRule="auto"/>
        <w:rPr>
          <w:rFonts w:ascii="Times New Roman" w:hAnsi="Times New Roman" w:cs="Times New Roman"/>
          <w:sz w:val="24"/>
          <w:szCs w:val="24"/>
        </w:rPr>
      </w:pPr>
      <w:r w:rsidRPr="00003547">
        <w:rPr>
          <w:rFonts w:ascii="Times New Roman" w:hAnsi="Times New Roman" w:cs="Times New Roman"/>
          <w:sz w:val="24"/>
          <w:szCs w:val="24"/>
        </w:rPr>
        <w:t xml:space="preserve">Городской конкурс рисунков «Мама, папа, </w:t>
      </w:r>
      <w:proofErr w:type="gramStart"/>
      <w:r w:rsidRPr="00003547">
        <w:rPr>
          <w:rFonts w:ascii="Times New Roman" w:hAnsi="Times New Roman" w:cs="Times New Roman"/>
          <w:sz w:val="24"/>
          <w:szCs w:val="24"/>
        </w:rPr>
        <w:t>я-спортивная</w:t>
      </w:r>
      <w:proofErr w:type="gramEnd"/>
      <w:r w:rsidRPr="00003547">
        <w:rPr>
          <w:rFonts w:ascii="Times New Roman" w:hAnsi="Times New Roman" w:cs="Times New Roman"/>
          <w:sz w:val="24"/>
          <w:szCs w:val="24"/>
        </w:rPr>
        <w:t xml:space="preserve"> семья»</w:t>
      </w:r>
    </w:p>
    <w:p w:rsidR="00842757" w:rsidRPr="00951297" w:rsidRDefault="00842757" w:rsidP="00DC74F8">
      <w:pPr>
        <w:spacing w:after="0" w:line="240" w:lineRule="auto"/>
        <w:ind w:firstLine="708"/>
        <w:jc w:val="both"/>
        <w:rPr>
          <w:rFonts w:ascii="Times New Roman" w:eastAsia="Calibri" w:hAnsi="Times New Roman" w:cs="Times New Roman"/>
          <w:sz w:val="24"/>
          <w:szCs w:val="24"/>
        </w:rPr>
      </w:pPr>
      <w:r w:rsidRPr="00951297">
        <w:rPr>
          <w:rFonts w:ascii="Times New Roman" w:eastAsia="Calibri" w:hAnsi="Times New Roman" w:cs="Times New Roman"/>
          <w:sz w:val="24"/>
          <w:szCs w:val="24"/>
        </w:rPr>
        <w:t>Музыкальный руководитель - Мартыненко И.В.. подготовила воспитанников дошкольного учреждения  для участия в</w:t>
      </w:r>
      <w:r w:rsidRPr="00951297">
        <w:rPr>
          <w:rFonts w:ascii="Times New Roman" w:eastAsia="Times New Roman" w:hAnsi="Times New Roman" w:cs="Times New Roman"/>
          <w:sz w:val="28"/>
          <w:szCs w:val="28"/>
          <w:lang w:eastAsia="ru-RU"/>
        </w:rPr>
        <w:t xml:space="preserve"> </w:t>
      </w:r>
      <w:r w:rsidRPr="00951297">
        <w:rPr>
          <w:rFonts w:ascii="Times New Roman" w:eastAsia="Calibri" w:hAnsi="Times New Roman" w:cs="Times New Roman"/>
          <w:sz w:val="24"/>
          <w:szCs w:val="24"/>
        </w:rPr>
        <w:t>Фестивале  детского творчества «</w:t>
      </w:r>
      <w:proofErr w:type="spellStart"/>
      <w:r w:rsidRPr="00951297">
        <w:rPr>
          <w:rFonts w:ascii="Times New Roman" w:eastAsia="Calibri" w:hAnsi="Times New Roman" w:cs="Times New Roman"/>
          <w:sz w:val="24"/>
          <w:szCs w:val="24"/>
        </w:rPr>
        <w:t>Намасте</w:t>
      </w:r>
      <w:proofErr w:type="spellEnd"/>
      <w:r w:rsidRPr="00951297">
        <w:rPr>
          <w:rFonts w:ascii="Times New Roman" w:eastAsia="Calibri" w:hAnsi="Times New Roman" w:cs="Times New Roman"/>
          <w:sz w:val="24"/>
          <w:szCs w:val="24"/>
        </w:rPr>
        <w:t>» танца народов  Тихоокеанского региона; педагоги</w:t>
      </w:r>
      <w:r w:rsidRPr="00951297">
        <w:rPr>
          <w:rFonts w:ascii="Times New Roman" w:eastAsia="Times New Roman" w:hAnsi="Times New Roman" w:cs="Times New Roman"/>
          <w:sz w:val="28"/>
          <w:szCs w:val="28"/>
          <w:lang w:eastAsia="ru-RU"/>
        </w:rPr>
        <w:t xml:space="preserve"> </w:t>
      </w:r>
      <w:r w:rsidRPr="00951297">
        <w:rPr>
          <w:rFonts w:ascii="Times New Roman" w:eastAsia="Calibri" w:hAnsi="Times New Roman" w:cs="Times New Roman"/>
          <w:sz w:val="24"/>
          <w:szCs w:val="24"/>
        </w:rPr>
        <w:t xml:space="preserve">Мохнач Т.А., </w:t>
      </w:r>
      <w:proofErr w:type="spellStart"/>
      <w:r w:rsidRPr="00951297">
        <w:rPr>
          <w:rFonts w:ascii="Times New Roman" w:eastAsia="Calibri" w:hAnsi="Times New Roman" w:cs="Times New Roman"/>
          <w:sz w:val="24"/>
          <w:szCs w:val="24"/>
        </w:rPr>
        <w:t>Гостева</w:t>
      </w:r>
      <w:proofErr w:type="spellEnd"/>
      <w:r w:rsidRPr="00951297">
        <w:rPr>
          <w:rFonts w:ascii="Times New Roman" w:eastAsia="Calibri" w:hAnsi="Times New Roman" w:cs="Times New Roman"/>
          <w:sz w:val="24"/>
          <w:szCs w:val="24"/>
        </w:rPr>
        <w:t xml:space="preserve"> С.Н., </w:t>
      </w:r>
      <w:proofErr w:type="spellStart"/>
      <w:r w:rsidRPr="00951297">
        <w:rPr>
          <w:rFonts w:ascii="Times New Roman" w:eastAsia="Calibri" w:hAnsi="Times New Roman" w:cs="Times New Roman"/>
          <w:sz w:val="24"/>
          <w:szCs w:val="24"/>
        </w:rPr>
        <w:t>Гулакова</w:t>
      </w:r>
      <w:proofErr w:type="spellEnd"/>
      <w:r w:rsidRPr="00951297">
        <w:rPr>
          <w:rFonts w:ascii="Times New Roman" w:eastAsia="Calibri" w:hAnsi="Times New Roman" w:cs="Times New Roman"/>
          <w:sz w:val="24"/>
          <w:szCs w:val="24"/>
        </w:rPr>
        <w:t xml:space="preserve"> Е.Н. с дошкольниками  смастерили и представили поделки по данной теме.</w:t>
      </w:r>
    </w:p>
    <w:p w:rsidR="00842757" w:rsidRPr="00951297" w:rsidRDefault="00842757" w:rsidP="00DC74F8">
      <w:pPr>
        <w:spacing w:after="0" w:line="240" w:lineRule="auto"/>
        <w:ind w:firstLine="708"/>
        <w:jc w:val="both"/>
        <w:rPr>
          <w:rFonts w:ascii="Times New Roman" w:eastAsia="Calibri" w:hAnsi="Times New Roman" w:cs="Times New Roman"/>
          <w:sz w:val="24"/>
          <w:szCs w:val="24"/>
        </w:rPr>
      </w:pPr>
      <w:r w:rsidRPr="00951297">
        <w:rPr>
          <w:rFonts w:ascii="Times New Roman" w:eastAsia="Calibri" w:hAnsi="Times New Roman" w:cs="Times New Roman"/>
          <w:sz w:val="24"/>
          <w:szCs w:val="24"/>
        </w:rPr>
        <w:t xml:space="preserve">Педагоги ДОУ в течение года активно принимали участие в городских семинарах и мастер- классах, что составило 100% посещение. </w:t>
      </w:r>
      <w:r w:rsidRPr="00951297">
        <w:rPr>
          <w:rFonts w:ascii="Times New Roman" w:eastAsia="Times New Roman" w:hAnsi="Times New Roman" w:cs="Times New Roman"/>
          <w:color w:val="000000"/>
          <w:sz w:val="24"/>
          <w:szCs w:val="24"/>
          <w:lang w:eastAsia="ru-RU"/>
        </w:rPr>
        <w:t>Материалы, представленные на семинарах и мастер- классах, помогут педагогам  в работе с детьми, будут способствовать поиску новых идей и подходов в воспитании и обучении детей.</w:t>
      </w:r>
    </w:p>
    <w:p w:rsidR="00842757" w:rsidRPr="00951297" w:rsidRDefault="00842757" w:rsidP="00DC74F8">
      <w:pPr>
        <w:spacing w:after="0" w:line="240" w:lineRule="auto"/>
        <w:ind w:left="57"/>
        <w:jc w:val="both"/>
        <w:rPr>
          <w:rFonts w:ascii="Times New Roman" w:eastAsia="Times New Roman" w:hAnsi="Times New Roman" w:cs="Times New Roman"/>
          <w:b/>
          <w:sz w:val="24"/>
          <w:szCs w:val="24"/>
          <w:lang w:eastAsia="ru-RU"/>
        </w:rPr>
      </w:pPr>
      <w:r w:rsidRPr="00951297">
        <w:rPr>
          <w:rFonts w:ascii="Times New Roman" w:eastAsia="Times New Roman" w:hAnsi="Times New Roman" w:cs="Times New Roman"/>
          <w:b/>
          <w:sz w:val="24"/>
          <w:szCs w:val="24"/>
          <w:lang w:eastAsia="ru-RU"/>
        </w:rPr>
        <w:t>Вывод:</w:t>
      </w:r>
      <w:r w:rsidRPr="00951297">
        <w:rPr>
          <w:rFonts w:ascii="Times New Roman" w:eastAsia="Times New Roman" w:hAnsi="Times New Roman" w:cs="Times New Roman"/>
          <w:sz w:val="24"/>
          <w:szCs w:val="24"/>
          <w:lang w:eastAsia="ru-RU"/>
        </w:rPr>
        <w:t xml:space="preserve"> участие в конкурсах позволило педагогам познакомиться с новыми технологиями, современными методиками и авторскими наработками, что повысило их профессиональное мастерство. </w:t>
      </w:r>
    </w:p>
    <w:p w:rsidR="007730D9" w:rsidRPr="00873CD1" w:rsidRDefault="00842757" w:rsidP="00873CD1">
      <w:pPr>
        <w:spacing w:after="0" w:line="240" w:lineRule="auto"/>
        <w:ind w:left="57" w:firstLine="651"/>
        <w:jc w:val="both"/>
        <w:rPr>
          <w:rFonts w:ascii="Times New Roman" w:eastAsia="Times New Roman" w:hAnsi="Times New Roman" w:cs="Times New Roman"/>
          <w:b/>
          <w:sz w:val="24"/>
          <w:szCs w:val="24"/>
          <w:lang w:eastAsia="ru-RU"/>
        </w:rPr>
      </w:pPr>
      <w:r w:rsidRPr="00951297">
        <w:rPr>
          <w:rFonts w:ascii="Times New Roman" w:eastAsia="Calibri" w:hAnsi="Times New Roman" w:cs="Times New Roman"/>
          <w:sz w:val="24"/>
          <w:szCs w:val="24"/>
        </w:rPr>
        <w:t>Проанализировав последние достижения нашего педагогического коллектива, можно сделать вывод: деятельнос</w:t>
      </w:r>
      <w:r>
        <w:rPr>
          <w:rFonts w:ascii="Times New Roman" w:eastAsia="Calibri" w:hAnsi="Times New Roman" w:cs="Times New Roman"/>
          <w:sz w:val="24"/>
          <w:szCs w:val="24"/>
        </w:rPr>
        <w:t xml:space="preserve">ть </w:t>
      </w:r>
      <w:r w:rsidR="00873CD1">
        <w:rPr>
          <w:rFonts w:ascii="Times New Roman" w:eastAsia="Calibri" w:hAnsi="Times New Roman" w:cs="Times New Roman"/>
          <w:sz w:val="24"/>
          <w:szCs w:val="24"/>
        </w:rPr>
        <w:t xml:space="preserve"> педагогов ДОУ в течение </w:t>
      </w:r>
      <w:r>
        <w:rPr>
          <w:rFonts w:ascii="Times New Roman" w:eastAsia="Calibri" w:hAnsi="Times New Roman" w:cs="Times New Roman"/>
          <w:sz w:val="24"/>
          <w:szCs w:val="24"/>
        </w:rPr>
        <w:t>2020</w:t>
      </w:r>
      <w:r w:rsidR="00873CD1">
        <w:rPr>
          <w:rFonts w:ascii="Times New Roman" w:eastAsia="Calibri" w:hAnsi="Times New Roman" w:cs="Times New Roman"/>
          <w:sz w:val="24"/>
          <w:szCs w:val="24"/>
        </w:rPr>
        <w:t xml:space="preserve"> у</w:t>
      </w:r>
      <w:r w:rsidRPr="00951297">
        <w:rPr>
          <w:rFonts w:ascii="Times New Roman" w:eastAsia="Calibri" w:hAnsi="Times New Roman" w:cs="Times New Roman"/>
          <w:sz w:val="24"/>
          <w:szCs w:val="24"/>
        </w:rPr>
        <w:t xml:space="preserve"> года была</w:t>
      </w:r>
      <w:r w:rsidR="00873CD1">
        <w:rPr>
          <w:rFonts w:ascii="Times New Roman" w:eastAsia="Calibri" w:hAnsi="Times New Roman" w:cs="Times New Roman"/>
          <w:sz w:val="24"/>
          <w:szCs w:val="24"/>
        </w:rPr>
        <w:t xml:space="preserve"> разнообразной и многоплановой.</w:t>
      </w:r>
    </w:p>
    <w:p w:rsidR="00873CD1" w:rsidRPr="00F84D9D" w:rsidRDefault="007730D9" w:rsidP="00873CD1">
      <w:pPr>
        <w:spacing w:after="0" w:line="240" w:lineRule="auto"/>
        <w:ind w:firstLine="709"/>
        <w:jc w:val="center"/>
        <w:rPr>
          <w:rFonts w:ascii="Times New Roman" w:eastAsia="Calibri" w:hAnsi="Times New Roman" w:cs="Times New Roman"/>
          <w:b/>
          <w:bCs/>
          <w:color w:val="000000"/>
          <w:sz w:val="24"/>
          <w:szCs w:val="24"/>
        </w:rPr>
      </w:pPr>
      <w:r w:rsidRPr="007730D9">
        <w:rPr>
          <w:rFonts w:ascii="Times New Roman" w:eastAsia="Calibri" w:hAnsi="Times New Roman" w:cs="Times New Roman"/>
          <w:b/>
          <w:color w:val="000000"/>
          <w:sz w:val="24"/>
          <w:szCs w:val="24"/>
        </w:rPr>
        <w:t xml:space="preserve">1.6. </w:t>
      </w:r>
      <w:r w:rsidRPr="007730D9">
        <w:rPr>
          <w:rFonts w:ascii="Times New Roman" w:eastAsia="Calibri" w:hAnsi="Times New Roman" w:cs="Times New Roman"/>
          <w:b/>
          <w:bCs/>
          <w:color w:val="000000"/>
          <w:sz w:val="24"/>
          <w:szCs w:val="24"/>
        </w:rPr>
        <w:t>Оценка материально-технической базы МДОБУ</w:t>
      </w:r>
    </w:p>
    <w:p w:rsidR="00F84D9D" w:rsidRPr="00F84D9D" w:rsidRDefault="00F84D9D" w:rsidP="00DC74F8">
      <w:pPr>
        <w:spacing w:after="0" w:line="240" w:lineRule="auto"/>
        <w:ind w:firstLine="709"/>
        <w:jc w:val="both"/>
        <w:rPr>
          <w:rFonts w:ascii="Times New Roman" w:eastAsia="Calibri" w:hAnsi="Times New Roman" w:cs="Times New Roman"/>
          <w:sz w:val="10"/>
          <w:szCs w:val="10"/>
        </w:rPr>
      </w:pPr>
      <w:r w:rsidRPr="00F84D9D">
        <w:rPr>
          <w:rFonts w:ascii="Times New Roman" w:eastAsia="Calibri" w:hAnsi="Times New Roman" w:cs="Times New Roman"/>
          <w:color w:val="000000"/>
          <w:sz w:val="24"/>
        </w:rPr>
        <w:t>В МБДОУ сформирована материально-техническая база для реализации образовательных программ, жизнеобеспечения и развития детей.</w:t>
      </w:r>
    </w:p>
    <w:p w:rsidR="00F84D9D" w:rsidRPr="00F84D9D" w:rsidRDefault="00F84D9D" w:rsidP="00DC74F8">
      <w:pPr>
        <w:spacing w:after="0" w:line="240" w:lineRule="auto"/>
        <w:ind w:firstLine="709"/>
        <w:jc w:val="both"/>
        <w:rPr>
          <w:rFonts w:ascii="TimesNewRomanPS-BoldMT" w:eastAsia="Calibri" w:hAnsi="TimesNewRomanPS-BoldMT" w:cs="Times New Roman"/>
          <w:b/>
          <w:bCs/>
          <w:color w:val="000000"/>
          <w:sz w:val="24"/>
          <w:szCs w:val="24"/>
        </w:rPr>
      </w:pPr>
      <w:r w:rsidRPr="00F84D9D">
        <w:rPr>
          <w:rFonts w:ascii="Times New Roman" w:eastAsia="Calibri" w:hAnsi="Times New Roman" w:cs="Times New Roman"/>
          <w:color w:val="000000"/>
          <w:sz w:val="24"/>
        </w:rPr>
        <w:t xml:space="preserve">В МДОБУ оборудованы </w:t>
      </w:r>
      <w:r w:rsidRPr="00F84D9D">
        <w:rPr>
          <w:rFonts w:ascii="TimesNewRomanPS-BoldMT" w:eastAsia="Calibri" w:hAnsi="TimesNewRomanPS-BoldMT" w:cs="Times New Roman"/>
          <w:bCs/>
          <w:color w:val="000000"/>
          <w:sz w:val="24"/>
          <w:szCs w:val="24"/>
        </w:rPr>
        <w:t>следующие помещения</w:t>
      </w:r>
    </w:p>
    <w:tbl>
      <w:tblPr>
        <w:tblStyle w:val="a3"/>
        <w:tblW w:w="9903" w:type="dxa"/>
        <w:jc w:val="center"/>
        <w:tblLook w:val="04A0" w:firstRow="1" w:lastRow="0" w:firstColumn="1" w:lastColumn="0" w:noHBand="0" w:noVBand="1"/>
      </w:tblPr>
      <w:tblGrid>
        <w:gridCol w:w="2968"/>
        <w:gridCol w:w="6935"/>
      </w:tblGrid>
      <w:tr w:rsidR="00F84D9D" w:rsidRPr="00F84D9D" w:rsidTr="00F84D9D">
        <w:trPr>
          <w:jc w:val="center"/>
        </w:trPr>
        <w:tc>
          <w:tcPr>
            <w:tcW w:w="2968" w:type="dxa"/>
            <w:tcBorders>
              <w:top w:val="single" w:sz="4" w:space="0" w:color="auto"/>
              <w:left w:val="single" w:sz="4" w:space="0" w:color="auto"/>
              <w:bottom w:val="single" w:sz="4" w:space="0" w:color="auto"/>
              <w:right w:val="single" w:sz="4" w:space="0" w:color="auto"/>
            </w:tcBorders>
            <w:hideMark/>
          </w:tcPr>
          <w:p w:rsidR="00F84D9D" w:rsidRPr="00F84D9D" w:rsidRDefault="00F84D9D" w:rsidP="00DC74F8">
            <w:pPr>
              <w:jc w:val="center"/>
              <w:rPr>
                <w:rFonts w:ascii="Times New Roman" w:hAnsi="Times New Roman"/>
                <w:sz w:val="24"/>
                <w:szCs w:val="24"/>
              </w:rPr>
            </w:pPr>
            <w:r w:rsidRPr="00F84D9D">
              <w:rPr>
                <w:rFonts w:ascii="Times New Roman" w:hAnsi="Times New Roman"/>
                <w:b/>
                <w:bCs/>
                <w:color w:val="000000"/>
                <w:sz w:val="24"/>
                <w:szCs w:val="24"/>
              </w:rPr>
              <w:t>Базовые компоненты</w:t>
            </w:r>
          </w:p>
        </w:tc>
        <w:tc>
          <w:tcPr>
            <w:tcW w:w="6935" w:type="dxa"/>
            <w:tcBorders>
              <w:top w:val="single" w:sz="4" w:space="0" w:color="auto"/>
              <w:left w:val="single" w:sz="4" w:space="0" w:color="auto"/>
              <w:bottom w:val="single" w:sz="4" w:space="0" w:color="auto"/>
              <w:right w:val="single" w:sz="4" w:space="0" w:color="auto"/>
            </w:tcBorders>
            <w:hideMark/>
          </w:tcPr>
          <w:p w:rsidR="00F84D9D" w:rsidRPr="00F84D9D" w:rsidRDefault="00F84D9D" w:rsidP="00DC74F8">
            <w:pPr>
              <w:jc w:val="center"/>
              <w:rPr>
                <w:rFonts w:ascii="Times New Roman" w:hAnsi="Times New Roman"/>
                <w:sz w:val="24"/>
                <w:szCs w:val="24"/>
              </w:rPr>
            </w:pPr>
            <w:r w:rsidRPr="00F84D9D">
              <w:rPr>
                <w:rFonts w:ascii="Times New Roman" w:hAnsi="Times New Roman"/>
                <w:b/>
                <w:bCs/>
                <w:color w:val="000000"/>
                <w:sz w:val="24"/>
                <w:szCs w:val="24"/>
              </w:rPr>
              <w:t>Объекты</w:t>
            </w:r>
          </w:p>
        </w:tc>
      </w:tr>
      <w:tr w:rsidR="00F84D9D" w:rsidRPr="00F84D9D" w:rsidTr="00F84D9D">
        <w:trPr>
          <w:jc w:val="center"/>
        </w:trPr>
        <w:tc>
          <w:tcPr>
            <w:tcW w:w="2968" w:type="dxa"/>
            <w:tcBorders>
              <w:top w:val="single" w:sz="4" w:space="0" w:color="auto"/>
              <w:left w:val="single" w:sz="4" w:space="0" w:color="auto"/>
              <w:bottom w:val="single" w:sz="4" w:space="0" w:color="auto"/>
              <w:right w:val="single" w:sz="4" w:space="0" w:color="auto"/>
            </w:tcBorders>
            <w:hideMark/>
          </w:tcPr>
          <w:p w:rsidR="00F84D9D" w:rsidRPr="00F84D9D" w:rsidRDefault="00F84D9D" w:rsidP="00DC74F8">
            <w:pPr>
              <w:jc w:val="both"/>
              <w:rPr>
                <w:rFonts w:ascii="Times New Roman" w:hAnsi="Times New Roman"/>
                <w:sz w:val="24"/>
                <w:szCs w:val="24"/>
              </w:rPr>
            </w:pPr>
            <w:r w:rsidRPr="00F84D9D">
              <w:rPr>
                <w:rFonts w:ascii="Times New Roman" w:hAnsi="Times New Roman"/>
                <w:color w:val="000000"/>
                <w:sz w:val="24"/>
                <w:szCs w:val="24"/>
              </w:rPr>
              <w:br/>
            </w:r>
            <w:r w:rsidRPr="00F84D9D">
              <w:rPr>
                <w:rFonts w:ascii="Times New Roman" w:hAnsi="Times New Roman"/>
                <w:b/>
                <w:bCs/>
                <w:color w:val="000000"/>
                <w:sz w:val="24"/>
                <w:szCs w:val="24"/>
              </w:rPr>
              <w:lastRenderedPageBreak/>
              <w:t xml:space="preserve">Учебно-методический комплекс </w:t>
            </w:r>
          </w:p>
        </w:tc>
        <w:tc>
          <w:tcPr>
            <w:tcW w:w="6935" w:type="dxa"/>
            <w:tcBorders>
              <w:top w:val="single" w:sz="4" w:space="0" w:color="auto"/>
              <w:left w:val="single" w:sz="4" w:space="0" w:color="auto"/>
              <w:bottom w:val="single" w:sz="4" w:space="0" w:color="auto"/>
              <w:right w:val="single" w:sz="4" w:space="0" w:color="auto"/>
            </w:tcBorders>
            <w:hideMark/>
          </w:tcPr>
          <w:p w:rsidR="00F84D9D" w:rsidRPr="00F84D9D" w:rsidRDefault="00F84D9D" w:rsidP="00DC74F8">
            <w:pPr>
              <w:jc w:val="both"/>
              <w:rPr>
                <w:rFonts w:ascii="Times New Roman" w:hAnsi="Times New Roman"/>
                <w:color w:val="000000"/>
                <w:sz w:val="24"/>
                <w:szCs w:val="24"/>
              </w:rPr>
            </w:pPr>
            <w:r w:rsidRPr="00F84D9D">
              <w:rPr>
                <w:rFonts w:ascii="Times New Roman" w:hAnsi="Times New Roman"/>
                <w:color w:val="000000"/>
                <w:sz w:val="24"/>
                <w:szCs w:val="24"/>
              </w:rPr>
              <w:lastRenderedPageBreak/>
              <w:t>- кабинет заведующего;</w:t>
            </w:r>
          </w:p>
          <w:p w:rsidR="00F84D9D" w:rsidRPr="00F84D9D" w:rsidRDefault="00F84D9D" w:rsidP="00DC74F8">
            <w:pPr>
              <w:jc w:val="both"/>
              <w:rPr>
                <w:rFonts w:ascii="Times New Roman" w:hAnsi="Times New Roman"/>
                <w:color w:val="000000"/>
                <w:sz w:val="24"/>
                <w:szCs w:val="24"/>
              </w:rPr>
            </w:pPr>
            <w:r w:rsidRPr="00F84D9D">
              <w:rPr>
                <w:rFonts w:ascii="Times New Roman" w:hAnsi="Times New Roman"/>
                <w:color w:val="000000"/>
                <w:sz w:val="24"/>
                <w:szCs w:val="24"/>
              </w:rPr>
              <w:lastRenderedPageBreak/>
              <w:t>- кабинет старшего воспитателя;</w:t>
            </w:r>
          </w:p>
          <w:p w:rsidR="00F84D9D" w:rsidRPr="00F84D9D" w:rsidRDefault="00F84D9D" w:rsidP="00DC74F8">
            <w:pPr>
              <w:jc w:val="both"/>
              <w:rPr>
                <w:rFonts w:ascii="Times New Roman" w:hAnsi="Times New Roman"/>
                <w:color w:val="000000"/>
                <w:sz w:val="24"/>
                <w:szCs w:val="24"/>
              </w:rPr>
            </w:pPr>
            <w:r>
              <w:rPr>
                <w:rFonts w:ascii="Times New Roman" w:hAnsi="Times New Roman"/>
                <w:color w:val="000000"/>
                <w:sz w:val="24"/>
                <w:szCs w:val="24"/>
              </w:rPr>
              <w:t>- кабинет</w:t>
            </w:r>
            <w:r w:rsidRPr="00F84D9D">
              <w:rPr>
                <w:rFonts w:ascii="Times New Roman" w:hAnsi="Times New Roman"/>
                <w:color w:val="000000"/>
                <w:sz w:val="24"/>
                <w:szCs w:val="24"/>
              </w:rPr>
              <w:t xml:space="preserve"> учителя-логопеда;</w:t>
            </w:r>
          </w:p>
          <w:p w:rsidR="00F84D9D" w:rsidRPr="00F84D9D" w:rsidRDefault="00F84D9D" w:rsidP="00DC74F8">
            <w:pPr>
              <w:jc w:val="both"/>
              <w:rPr>
                <w:rFonts w:ascii="Times New Roman" w:hAnsi="Times New Roman"/>
                <w:color w:val="000000"/>
                <w:sz w:val="24"/>
                <w:szCs w:val="24"/>
              </w:rPr>
            </w:pPr>
            <w:r w:rsidRPr="00F84D9D">
              <w:rPr>
                <w:rFonts w:ascii="Times New Roman" w:hAnsi="Times New Roman"/>
                <w:color w:val="000000"/>
                <w:sz w:val="24"/>
                <w:szCs w:val="24"/>
              </w:rPr>
              <w:t>- музыкальный</w:t>
            </w:r>
            <w:r w:rsidR="00873CD1">
              <w:rPr>
                <w:rFonts w:ascii="Times New Roman" w:hAnsi="Times New Roman"/>
                <w:color w:val="000000"/>
                <w:sz w:val="24"/>
                <w:szCs w:val="24"/>
              </w:rPr>
              <w:t xml:space="preserve"> и спортивный</w:t>
            </w:r>
            <w:r w:rsidRPr="00F84D9D">
              <w:rPr>
                <w:rFonts w:ascii="Times New Roman" w:hAnsi="Times New Roman"/>
                <w:color w:val="000000"/>
                <w:sz w:val="24"/>
                <w:szCs w:val="24"/>
              </w:rPr>
              <w:t xml:space="preserve"> зал</w:t>
            </w:r>
            <w:r w:rsidR="00873CD1">
              <w:rPr>
                <w:rFonts w:ascii="Times New Roman" w:hAnsi="Times New Roman"/>
                <w:color w:val="000000"/>
                <w:sz w:val="24"/>
                <w:szCs w:val="24"/>
              </w:rPr>
              <w:t>ы</w:t>
            </w:r>
            <w:r w:rsidRPr="00F84D9D">
              <w:rPr>
                <w:rFonts w:ascii="Times New Roman" w:hAnsi="Times New Roman"/>
                <w:color w:val="000000"/>
                <w:sz w:val="24"/>
                <w:szCs w:val="24"/>
              </w:rPr>
              <w:t>;</w:t>
            </w:r>
          </w:p>
          <w:p w:rsidR="00F84D9D" w:rsidRPr="00F84D9D" w:rsidRDefault="00F84D9D" w:rsidP="00DC74F8">
            <w:pPr>
              <w:jc w:val="both"/>
              <w:rPr>
                <w:rFonts w:ascii="Times New Roman" w:hAnsi="Times New Roman"/>
                <w:color w:val="000000"/>
                <w:sz w:val="24"/>
                <w:szCs w:val="24"/>
              </w:rPr>
            </w:pPr>
            <w:r w:rsidRPr="00F84D9D">
              <w:rPr>
                <w:rFonts w:ascii="Times New Roman" w:hAnsi="Times New Roman"/>
                <w:color w:val="000000"/>
                <w:sz w:val="24"/>
                <w:szCs w:val="24"/>
              </w:rPr>
              <w:t>-кабинет музыкального руководителя;</w:t>
            </w:r>
          </w:p>
          <w:p w:rsidR="00F84D9D" w:rsidRDefault="00F84D9D" w:rsidP="00DC74F8">
            <w:pPr>
              <w:jc w:val="both"/>
              <w:rPr>
                <w:rFonts w:ascii="Times New Roman" w:hAnsi="Times New Roman"/>
                <w:sz w:val="24"/>
                <w:szCs w:val="24"/>
              </w:rPr>
            </w:pPr>
            <w:r w:rsidRPr="00F84D9D">
              <w:rPr>
                <w:rFonts w:ascii="Times New Roman" w:hAnsi="Times New Roman"/>
                <w:sz w:val="24"/>
                <w:szCs w:val="24"/>
              </w:rPr>
              <w:t>- 10 групповых комнат;</w:t>
            </w:r>
          </w:p>
          <w:p w:rsidR="00F84D9D" w:rsidRPr="00F84D9D" w:rsidRDefault="00F84D9D" w:rsidP="00DC74F8">
            <w:pPr>
              <w:jc w:val="both"/>
              <w:rPr>
                <w:rFonts w:ascii="Times New Roman" w:hAnsi="Times New Roman"/>
                <w:sz w:val="24"/>
                <w:szCs w:val="24"/>
              </w:rPr>
            </w:pPr>
            <w:r>
              <w:rPr>
                <w:rFonts w:ascii="Times New Roman" w:hAnsi="Times New Roman"/>
                <w:sz w:val="24"/>
                <w:szCs w:val="24"/>
              </w:rPr>
              <w:t>- спортивная площадка</w:t>
            </w:r>
          </w:p>
          <w:p w:rsidR="00F84D9D" w:rsidRPr="00F84D9D" w:rsidRDefault="00F84D9D" w:rsidP="00DC74F8">
            <w:pPr>
              <w:jc w:val="both"/>
              <w:rPr>
                <w:rFonts w:ascii="Times New Roman" w:eastAsia="Times New Roman" w:hAnsi="Times New Roman"/>
                <w:sz w:val="24"/>
                <w:szCs w:val="24"/>
                <w:lang w:eastAsia="ru-RU"/>
              </w:rPr>
            </w:pPr>
            <w:r w:rsidRPr="00F84D9D">
              <w:rPr>
                <w:rFonts w:ascii="Times New Roman" w:hAnsi="Times New Roman"/>
                <w:sz w:val="24"/>
                <w:szCs w:val="24"/>
              </w:rPr>
              <w:t xml:space="preserve">- 10 прогулочных </w:t>
            </w:r>
            <w:r w:rsidRPr="00F84D9D">
              <w:rPr>
                <w:rFonts w:ascii="Times New Roman" w:eastAsia="Times New Roman" w:hAnsi="Times New Roman"/>
                <w:sz w:val="24"/>
                <w:szCs w:val="24"/>
                <w:lang w:eastAsia="ru-RU"/>
              </w:rPr>
              <w:t xml:space="preserve">площадок для проведения подвижных и сюжетно – ролевых игр </w:t>
            </w:r>
          </w:p>
          <w:p w:rsidR="00F84D9D" w:rsidRPr="00F84D9D" w:rsidRDefault="00F84D9D" w:rsidP="00DC74F8">
            <w:pPr>
              <w:jc w:val="both"/>
              <w:rPr>
                <w:rFonts w:ascii="Times New Roman" w:hAnsi="Times New Roman"/>
                <w:sz w:val="24"/>
                <w:szCs w:val="24"/>
              </w:rPr>
            </w:pPr>
            <w:r w:rsidRPr="00F84D9D">
              <w:rPr>
                <w:rFonts w:ascii="Times New Roman" w:eastAsia="Times New Roman" w:hAnsi="Times New Roman"/>
                <w:sz w:val="24"/>
                <w:szCs w:val="24"/>
                <w:lang w:eastAsia="ru-RU"/>
              </w:rPr>
              <w:t>- площадка по профилактике ПДД</w:t>
            </w:r>
          </w:p>
        </w:tc>
      </w:tr>
      <w:tr w:rsidR="00F84D9D" w:rsidRPr="00F84D9D" w:rsidTr="00F84D9D">
        <w:trPr>
          <w:jc w:val="center"/>
        </w:trPr>
        <w:tc>
          <w:tcPr>
            <w:tcW w:w="2968" w:type="dxa"/>
            <w:tcBorders>
              <w:top w:val="single" w:sz="4" w:space="0" w:color="auto"/>
              <w:left w:val="single" w:sz="4" w:space="0" w:color="auto"/>
              <w:bottom w:val="single" w:sz="4" w:space="0" w:color="auto"/>
              <w:right w:val="single" w:sz="4" w:space="0" w:color="auto"/>
            </w:tcBorders>
            <w:hideMark/>
          </w:tcPr>
          <w:p w:rsidR="00F84D9D" w:rsidRPr="00F84D9D" w:rsidRDefault="00F84D9D" w:rsidP="00DC74F8">
            <w:pPr>
              <w:jc w:val="both"/>
              <w:rPr>
                <w:rFonts w:ascii="Times New Roman" w:hAnsi="Times New Roman"/>
                <w:sz w:val="24"/>
                <w:szCs w:val="24"/>
              </w:rPr>
            </w:pPr>
            <w:r w:rsidRPr="00F84D9D">
              <w:rPr>
                <w:rFonts w:ascii="Times New Roman" w:hAnsi="Times New Roman"/>
                <w:b/>
                <w:bCs/>
                <w:color w:val="000000"/>
                <w:sz w:val="24"/>
                <w:szCs w:val="24"/>
              </w:rPr>
              <w:lastRenderedPageBreak/>
              <w:t>Комплекс обеспечения жизнедеятельности</w:t>
            </w:r>
          </w:p>
        </w:tc>
        <w:tc>
          <w:tcPr>
            <w:tcW w:w="6935" w:type="dxa"/>
            <w:tcBorders>
              <w:top w:val="single" w:sz="4" w:space="0" w:color="auto"/>
              <w:left w:val="single" w:sz="4" w:space="0" w:color="auto"/>
              <w:bottom w:val="single" w:sz="4" w:space="0" w:color="auto"/>
              <w:right w:val="single" w:sz="4" w:space="0" w:color="auto"/>
            </w:tcBorders>
            <w:hideMark/>
          </w:tcPr>
          <w:p w:rsidR="00F84D9D" w:rsidRPr="00F84D9D" w:rsidRDefault="00F84D9D" w:rsidP="00DC74F8">
            <w:pPr>
              <w:jc w:val="both"/>
              <w:rPr>
                <w:rFonts w:ascii="Times New Roman" w:hAnsi="Times New Roman"/>
                <w:color w:val="000000"/>
                <w:sz w:val="24"/>
                <w:szCs w:val="24"/>
              </w:rPr>
            </w:pPr>
            <w:r w:rsidRPr="00F84D9D">
              <w:rPr>
                <w:rFonts w:ascii="Times New Roman" w:hAnsi="Times New Roman"/>
                <w:color w:val="000000"/>
                <w:sz w:val="24"/>
                <w:szCs w:val="24"/>
              </w:rPr>
              <w:t>-10 спален;</w:t>
            </w:r>
          </w:p>
          <w:p w:rsidR="00F84D9D" w:rsidRPr="00F84D9D" w:rsidRDefault="00F84D9D" w:rsidP="00DC74F8">
            <w:pPr>
              <w:jc w:val="both"/>
              <w:rPr>
                <w:rFonts w:ascii="Times New Roman" w:hAnsi="Times New Roman"/>
                <w:color w:val="000000"/>
                <w:sz w:val="24"/>
                <w:szCs w:val="24"/>
              </w:rPr>
            </w:pPr>
            <w:r w:rsidRPr="00F84D9D">
              <w:rPr>
                <w:rFonts w:ascii="Times New Roman" w:hAnsi="Times New Roman"/>
                <w:color w:val="000000"/>
                <w:sz w:val="24"/>
                <w:szCs w:val="24"/>
              </w:rPr>
              <w:t>- 10 групповых приемных;</w:t>
            </w:r>
          </w:p>
          <w:p w:rsidR="00F84D9D" w:rsidRPr="00F84D9D" w:rsidRDefault="00F84D9D" w:rsidP="00DC74F8">
            <w:pPr>
              <w:jc w:val="both"/>
              <w:rPr>
                <w:rFonts w:ascii="Times New Roman" w:hAnsi="Times New Roman"/>
                <w:color w:val="000000"/>
                <w:sz w:val="24"/>
                <w:szCs w:val="24"/>
              </w:rPr>
            </w:pPr>
            <w:r w:rsidRPr="00F84D9D">
              <w:rPr>
                <w:rFonts w:ascii="Times New Roman" w:hAnsi="Times New Roman"/>
                <w:color w:val="000000"/>
                <w:sz w:val="24"/>
                <w:szCs w:val="24"/>
              </w:rPr>
              <w:t>- пищеблок;</w:t>
            </w:r>
          </w:p>
          <w:p w:rsidR="00F84D9D" w:rsidRPr="00F84D9D" w:rsidRDefault="00F84D9D" w:rsidP="00DC74F8">
            <w:pPr>
              <w:jc w:val="both"/>
              <w:rPr>
                <w:rFonts w:ascii="Times New Roman" w:hAnsi="Times New Roman"/>
                <w:color w:val="000000"/>
                <w:sz w:val="24"/>
                <w:szCs w:val="24"/>
              </w:rPr>
            </w:pPr>
            <w:r w:rsidRPr="00F84D9D">
              <w:rPr>
                <w:rFonts w:ascii="Times New Roman" w:hAnsi="Times New Roman"/>
                <w:color w:val="000000"/>
                <w:sz w:val="24"/>
                <w:szCs w:val="24"/>
              </w:rPr>
              <w:t>-прачечный комплекс;</w:t>
            </w:r>
          </w:p>
          <w:p w:rsidR="00F84D9D" w:rsidRPr="00F84D9D" w:rsidRDefault="00F84D9D" w:rsidP="00DC74F8">
            <w:pPr>
              <w:jc w:val="both"/>
              <w:rPr>
                <w:rFonts w:ascii="Times New Roman" w:hAnsi="Times New Roman"/>
                <w:color w:val="000000"/>
                <w:sz w:val="24"/>
                <w:szCs w:val="24"/>
              </w:rPr>
            </w:pPr>
            <w:r w:rsidRPr="00F84D9D">
              <w:rPr>
                <w:rFonts w:ascii="Times New Roman" w:hAnsi="Times New Roman"/>
                <w:color w:val="000000"/>
                <w:sz w:val="24"/>
                <w:szCs w:val="24"/>
              </w:rPr>
              <w:t>-</w:t>
            </w:r>
            <w:proofErr w:type="spellStart"/>
            <w:r w:rsidRPr="00F84D9D">
              <w:rPr>
                <w:rFonts w:ascii="Times New Roman" w:hAnsi="Times New Roman"/>
                <w:color w:val="000000"/>
                <w:sz w:val="24"/>
                <w:szCs w:val="24"/>
              </w:rPr>
              <w:t>электрощитовая</w:t>
            </w:r>
            <w:proofErr w:type="spellEnd"/>
            <w:r w:rsidRPr="00F84D9D">
              <w:rPr>
                <w:rFonts w:ascii="Times New Roman" w:hAnsi="Times New Roman"/>
                <w:color w:val="000000"/>
                <w:sz w:val="24"/>
                <w:szCs w:val="24"/>
              </w:rPr>
              <w:t>;</w:t>
            </w:r>
          </w:p>
          <w:p w:rsidR="00F84D9D" w:rsidRPr="00F84D9D" w:rsidRDefault="00873CD1" w:rsidP="00DC74F8">
            <w:pPr>
              <w:jc w:val="both"/>
              <w:rPr>
                <w:rFonts w:ascii="Times New Roman" w:hAnsi="Times New Roman"/>
                <w:color w:val="000000"/>
                <w:sz w:val="24"/>
                <w:szCs w:val="24"/>
              </w:rPr>
            </w:pPr>
            <w:r>
              <w:rPr>
                <w:rFonts w:ascii="Times New Roman" w:hAnsi="Times New Roman"/>
                <w:color w:val="000000"/>
                <w:sz w:val="24"/>
                <w:szCs w:val="24"/>
              </w:rPr>
              <w:t xml:space="preserve">-хозяйственный </w:t>
            </w:r>
            <w:r w:rsidR="00F84D9D" w:rsidRPr="00F84D9D">
              <w:rPr>
                <w:rFonts w:ascii="Times New Roman" w:hAnsi="Times New Roman"/>
                <w:color w:val="000000"/>
                <w:sz w:val="24"/>
                <w:szCs w:val="24"/>
              </w:rPr>
              <w:t xml:space="preserve"> двор;</w:t>
            </w:r>
          </w:p>
          <w:p w:rsidR="00F84D9D" w:rsidRPr="00F84D9D" w:rsidRDefault="00F84D9D" w:rsidP="00DC74F8">
            <w:pPr>
              <w:jc w:val="both"/>
              <w:rPr>
                <w:rFonts w:ascii="Times New Roman" w:hAnsi="Times New Roman"/>
                <w:sz w:val="24"/>
                <w:szCs w:val="24"/>
              </w:rPr>
            </w:pPr>
            <w:r w:rsidRPr="00F84D9D">
              <w:rPr>
                <w:rFonts w:ascii="Times New Roman" w:hAnsi="Times New Roman"/>
                <w:color w:val="000000"/>
                <w:sz w:val="24"/>
                <w:szCs w:val="24"/>
              </w:rPr>
              <w:t>-складские помещения</w:t>
            </w:r>
          </w:p>
        </w:tc>
      </w:tr>
      <w:tr w:rsidR="00F84D9D" w:rsidRPr="00F84D9D" w:rsidTr="00F84D9D">
        <w:trPr>
          <w:jc w:val="center"/>
        </w:trPr>
        <w:tc>
          <w:tcPr>
            <w:tcW w:w="2968" w:type="dxa"/>
            <w:tcBorders>
              <w:top w:val="single" w:sz="4" w:space="0" w:color="auto"/>
              <w:left w:val="single" w:sz="4" w:space="0" w:color="auto"/>
              <w:bottom w:val="single" w:sz="4" w:space="0" w:color="auto"/>
              <w:right w:val="single" w:sz="4" w:space="0" w:color="auto"/>
            </w:tcBorders>
            <w:hideMark/>
          </w:tcPr>
          <w:p w:rsidR="00F84D9D" w:rsidRPr="00F84D9D" w:rsidRDefault="00F84D9D" w:rsidP="00DC74F8">
            <w:pPr>
              <w:jc w:val="both"/>
              <w:rPr>
                <w:rFonts w:ascii="Times New Roman" w:hAnsi="Times New Roman"/>
                <w:sz w:val="24"/>
                <w:szCs w:val="24"/>
              </w:rPr>
            </w:pPr>
            <w:r w:rsidRPr="00F84D9D">
              <w:rPr>
                <w:rFonts w:ascii="Times New Roman" w:hAnsi="Times New Roman"/>
                <w:b/>
                <w:bCs/>
                <w:color w:val="000000"/>
                <w:sz w:val="24"/>
                <w:szCs w:val="24"/>
              </w:rPr>
              <w:t>Оздоровительный лечебно-профилактический комплекс</w:t>
            </w:r>
          </w:p>
        </w:tc>
        <w:tc>
          <w:tcPr>
            <w:tcW w:w="6935" w:type="dxa"/>
            <w:tcBorders>
              <w:top w:val="single" w:sz="4" w:space="0" w:color="auto"/>
              <w:left w:val="single" w:sz="4" w:space="0" w:color="auto"/>
              <w:bottom w:val="single" w:sz="4" w:space="0" w:color="auto"/>
              <w:right w:val="single" w:sz="4" w:space="0" w:color="auto"/>
            </w:tcBorders>
            <w:hideMark/>
          </w:tcPr>
          <w:p w:rsidR="00F84D9D" w:rsidRPr="00F84D9D" w:rsidRDefault="00F84D9D" w:rsidP="00DC74F8">
            <w:pPr>
              <w:jc w:val="both"/>
              <w:rPr>
                <w:rFonts w:ascii="Times New Roman" w:hAnsi="Times New Roman"/>
                <w:color w:val="000000"/>
                <w:sz w:val="24"/>
                <w:szCs w:val="24"/>
              </w:rPr>
            </w:pPr>
            <w:r w:rsidRPr="00F84D9D">
              <w:rPr>
                <w:rFonts w:ascii="Times New Roman" w:hAnsi="Times New Roman"/>
                <w:color w:val="000000"/>
                <w:sz w:val="24"/>
                <w:szCs w:val="24"/>
              </w:rPr>
              <w:t>- кабинет медсестры;</w:t>
            </w:r>
          </w:p>
          <w:p w:rsidR="00F84D9D" w:rsidRPr="00F84D9D" w:rsidRDefault="00F84D9D" w:rsidP="00DC74F8">
            <w:pPr>
              <w:jc w:val="both"/>
              <w:rPr>
                <w:rFonts w:ascii="Times New Roman" w:hAnsi="Times New Roman"/>
                <w:color w:val="000000"/>
                <w:sz w:val="24"/>
                <w:szCs w:val="24"/>
              </w:rPr>
            </w:pPr>
            <w:r w:rsidRPr="00F84D9D">
              <w:rPr>
                <w:rFonts w:ascii="Times New Roman" w:hAnsi="Times New Roman"/>
                <w:color w:val="000000"/>
                <w:sz w:val="24"/>
                <w:szCs w:val="24"/>
              </w:rPr>
              <w:t>-изолятор;</w:t>
            </w:r>
          </w:p>
          <w:p w:rsidR="00F84D9D" w:rsidRPr="00F84D9D" w:rsidRDefault="00F84D9D" w:rsidP="00DC74F8">
            <w:pPr>
              <w:jc w:val="both"/>
              <w:rPr>
                <w:rFonts w:ascii="Times New Roman" w:hAnsi="Times New Roman"/>
                <w:color w:val="000000"/>
                <w:sz w:val="24"/>
                <w:szCs w:val="24"/>
              </w:rPr>
            </w:pPr>
            <w:r w:rsidRPr="00F84D9D">
              <w:rPr>
                <w:rFonts w:ascii="Times New Roman" w:hAnsi="Times New Roman"/>
                <w:color w:val="000000"/>
                <w:sz w:val="24"/>
                <w:szCs w:val="24"/>
              </w:rPr>
              <w:t>-процедурный кабинет;</w:t>
            </w:r>
          </w:p>
          <w:p w:rsidR="00F84D9D" w:rsidRPr="00F84D9D" w:rsidRDefault="00F84D9D" w:rsidP="00DC74F8">
            <w:pPr>
              <w:jc w:val="both"/>
              <w:rPr>
                <w:rFonts w:ascii="Times New Roman" w:hAnsi="Times New Roman"/>
                <w:color w:val="000000"/>
                <w:sz w:val="24"/>
                <w:szCs w:val="24"/>
              </w:rPr>
            </w:pPr>
            <w:r>
              <w:rPr>
                <w:rFonts w:ascii="Times New Roman" w:hAnsi="Times New Roman"/>
                <w:color w:val="000000"/>
                <w:sz w:val="24"/>
                <w:szCs w:val="24"/>
              </w:rPr>
              <w:t>- спортивный</w:t>
            </w:r>
            <w:r w:rsidRPr="00F84D9D">
              <w:rPr>
                <w:rFonts w:ascii="Times New Roman" w:hAnsi="Times New Roman"/>
                <w:color w:val="000000"/>
                <w:sz w:val="24"/>
                <w:szCs w:val="24"/>
              </w:rPr>
              <w:t xml:space="preserve"> зал;</w:t>
            </w:r>
          </w:p>
          <w:p w:rsidR="00F84D9D" w:rsidRPr="00F84D9D" w:rsidRDefault="00F84D9D" w:rsidP="00DC74F8">
            <w:pPr>
              <w:jc w:val="both"/>
              <w:rPr>
                <w:rFonts w:ascii="Times New Roman" w:hAnsi="Times New Roman"/>
                <w:color w:val="000000"/>
                <w:sz w:val="24"/>
                <w:szCs w:val="24"/>
              </w:rPr>
            </w:pPr>
            <w:r w:rsidRPr="00F84D9D">
              <w:rPr>
                <w:rFonts w:ascii="Times New Roman" w:hAnsi="Times New Roman"/>
                <w:color w:val="000000"/>
                <w:sz w:val="24"/>
                <w:szCs w:val="24"/>
              </w:rPr>
              <w:t>- спортивные уголки в каждой группе детского сада;</w:t>
            </w:r>
          </w:p>
          <w:p w:rsidR="00F84D9D" w:rsidRPr="00F84D9D" w:rsidRDefault="00F84D9D" w:rsidP="00DC74F8">
            <w:pPr>
              <w:jc w:val="both"/>
              <w:rPr>
                <w:rFonts w:ascii="Times New Roman" w:hAnsi="Times New Roman"/>
                <w:sz w:val="24"/>
                <w:szCs w:val="24"/>
              </w:rPr>
            </w:pPr>
            <w:r w:rsidRPr="00F84D9D">
              <w:rPr>
                <w:rFonts w:ascii="Times New Roman" w:hAnsi="Times New Roman"/>
                <w:color w:val="000000"/>
                <w:sz w:val="24"/>
                <w:szCs w:val="24"/>
              </w:rPr>
              <w:t xml:space="preserve">- </w:t>
            </w:r>
            <w:r w:rsidRPr="00F84D9D">
              <w:rPr>
                <w:rFonts w:ascii="Times New Roman" w:eastAsia="Times New Roman" w:hAnsi="Times New Roman"/>
                <w:sz w:val="24"/>
                <w:szCs w:val="24"/>
                <w:lang w:eastAsia="ru-RU"/>
              </w:rPr>
              <w:t>10 прогулочных участков;</w:t>
            </w:r>
          </w:p>
        </w:tc>
      </w:tr>
      <w:tr w:rsidR="00F84D9D" w:rsidRPr="00F84D9D" w:rsidTr="00F84D9D">
        <w:trPr>
          <w:jc w:val="center"/>
        </w:trPr>
        <w:tc>
          <w:tcPr>
            <w:tcW w:w="2968" w:type="dxa"/>
            <w:tcBorders>
              <w:top w:val="single" w:sz="4" w:space="0" w:color="auto"/>
              <w:left w:val="single" w:sz="4" w:space="0" w:color="auto"/>
              <w:bottom w:val="single" w:sz="4" w:space="0" w:color="auto"/>
              <w:right w:val="single" w:sz="4" w:space="0" w:color="auto"/>
            </w:tcBorders>
            <w:hideMark/>
          </w:tcPr>
          <w:p w:rsidR="00F84D9D" w:rsidRPr="00F84D9D" w:rsidRDefault="00F84D9D" w:rsidP="00DC74F8">
            <w:pPr>
              <w:jc w:val="both"/>
              <w:rPr>
                <w:rFonts w:ascii="Times New Roman" w:hAnsi="Times New Roman"/>
                <w:b/>
                <w:bCs/>
                <w:color w:val="000000"/>
                <w:sz w:val="24"/>
                <w:szCs w:val="24"/>
              </w:rPr>
            </w:pPr>
            <w:r w:rsidRPr="00F84D9D">
              <w:rPr>
                <w:rFonts w:ascii="Times New Roman" w:hAnsi="Times New Roman"/>
                <w:b/>
                <w:sz w:val="24"/>
                <w:szCs w:val="24"/>
              </w:rPr>
              <w:t>Соблюдение в МДОБУ мер противопожарной и антитеррористической безопасности</w:t>
            </w:r>
          </w:p>
        </w:tc>
        <w:tc>
          <w:tcPr>
            <w:tcW w:w="6935" w:type="dxa"/>
            <w:tcBorders>
              <w:top w:val="single" w:sz="4" w:space="0" w:color="auto"/>
              <w:left w:val="single" w:sz="4" w:space="0" w:color="auto"/>
              <w:bottom w:val="single" w:sz="4" w:space="0" w:color="auto"/>
              <w:right w:val="single" w:sz="4" w:space="0" w:color="auto"/>
            </w:tcBorders>
            <w:hideMark/>
          </w:tcPr>
          <w:p w:rsidR="00F84D9D" w:rsidRPr="00F84D9D" w:rsidRDefault="00F84D9D" w:rsidP="00DC74F8">
            <w:pPr>
              <w:jc w:val="both"/>
              <w:rPr>
                <w:rFonts w:ascii="Times New Roman" w:hAnsi="Times New Roman"/>
                <w:sz w:val="24"/>
                <w:szCs w:val="24"/>
              </w:rPr>
            </w:pPr>
            <w:r w:rsidRPr="00F84D9D">
              <w:rPr>
                <w:rFonts w:ascii="Times New Roman" w:hAnsi="Times New Roman"/>
                <w:sz w:val="24"/>
                <w:szCs w:val="24"/>
              </w:rPr>
              <w:t xml:space="preserve">МДОБУ </w:t>
            </w:r>
            <w:proofErr w:type="gramStart"/>
            <w:r w:rsidRPr="00F84D9D">
              <w:rPr>
                <w:rFonts w:ascii="Times New Roman" w:hAnsi="Times New Roman"/>
                <w:sz w:val="24"/>
                <w:szCs w:val="24"/>
              </w:rPr>
              <w:t>обеспечен</w:t>
            </w:r>
            <w:proofErr w:type="gramEnd"/>
            <w:r w:rsidRPr="00F84D9D">
              <w:rPr>
                <w:rFonts w:ascii="Times New Roman" w:hAnsi="Times New Roman"/>
                <w:sz w:val="24"/>
                <w:szCs w:val="24"/>
              </w:rPr>
              <w:t xml:space="preserve"> средствами пожаротушения, соблюдаются требования к содержанию эвакуационных выходов.</w:t>
            </w:r>
          </w:p>
          <w:p w:rsidR="00F84D9D" w:rsidRPr="00F84D9D" w:rsidRDefault="00F84D9D" w:rsidP="00DC74F8">
            <w:pPr>
              <w:jc w:val="both"/>
              <w:rPr>
                <w:rFonts w:ascii="Times New Roman" w:hAnsi="Times New Roman"/>
                <w:sz w:val="24"/>
                <w:szCs w:val="24"/>
              </w:rPr>
            </w:pPr>
            <w:r w:rsidRPr="00F84D9D">
              <w:rPr>
                <w:rFonts w:ascii="Times New Roman" w:hAnsi="Times New Roman"/>
                <w:sz w:val="24"/>
                <w:szCs w:val="24"/>
              </w:rPr>
              <w:t>Вывешены планы эвакуации людей при пожаре, и целевые инструктажи.</w:t>
            </w:r>
          </w:p>
          <w:p w:rsidR="00F84D9D" w:rsidRPr="00F84D9D" w:rsidRDefault="00F84D9D" w:rsidP="00DC74F8">
            <w:pPr>
              <w:jc w:val="both"/>
              <w:rPr>
                <w:rFonts w:ascii="Times New Roman" w:hAnsi="Times New Roman"/>
                <w:sz w:val="24"/>
                <w:szCs w:val="24"/>
              </w:rPr>
            </w:pPr>
            <w:r w:rsidRPr="00F84D9D">
              <w:rPr>
                <w:rFonts w:ascii="Times New Roman" w:hAnsi="Times New Roman"/>
                <w:sz w:val="24"/>
                <w:szCs w:val="24"/>
              </w:rPr>
              <w:t>Имеется кнопка охранной сигнализации с выходом на пульт ЧОП «Альфа Секьюрити».</w:t>
            </w:r>
          </w:p>
          <w:p w:rsidR="00F84D9D" w:rsidRPr="00F84D9D" w:rsidRDefault="00F84D9D" w:rsidP="00DC74F8">
            <w:pPr>
              <w:jc w:val="both"/>
              <w:rPr>
                <w:rFonts w:ascii="Times New Roman" w:hAnsi="Times New Roman"/>
                <w:sz w:val="24"/>
                <w:szCs w:val="24"/>
              </w:rPr>
            </w:pPr>
            <w:r w:rsidRPr="00F84D9D">
              <w:rPr>
                <w:rFonts w:ascii="Times New Roman" w:hAnsi="Times New Roman"/>
                <w:sz w:val="24"/>
                <w:szCs w:val="24"/>
              </w:rPr>
              <w:t>Периметр территории МДОБУ освещен и оснащен видеонаблюдением.</w:t>
            </w:r>
          </w:p>
          <w:p w:rsidR="00F84D9D" w:rsidRPr="00F84D9D" w:rsidRDefault="00F84D9D" w:rsidP="00DC74F8">
            <w:pPr>
              <w:jc w:val="both"/>
              <w:rPr>
                <w:rFonts w:ascii="Times New Roman" w:hAnsi="Times New Roman"/>
                <w:color w:val="000000"/>
                <w:sz w:val="24"/>
                <w:szCs w:val="24"/>
              </w:rPr>
            </w:pPr>
          </w:p>
        </w:tc>
      </w:tr>
    </w:tbl>
    <w:p w:rsidR="00F84D9D" w:rsidRDefault="00F84D9D" w:rsidP="00DC74F8">
      <w:pPr>
        <w:spacing w:line="240" w:lineRule="auto"/>
        <w:ind w:right="23"/>
        <w:rPr>
          <w:rFonts w:ascii="Times New Roman" w:eastAsia="Times New Roman" w:hAnsi="Times New Roman" w:cs="Times New Roman"/>
          <w:bCs/>
          <w:sz w:val="24"/>
          <w:szCs w:val="24"/>
          <w:lang w:eastAsia="ru-RU"/>
        </w:rPr>
      </w:pPr>
    </w:p>
    <w:p w:rsidR="00873CD1" w:rsidRDefault="00F84D9D" w:rsidP="00DC74F8">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D2542">
        <w:rPr>
          <w:rFonts w:ascii="Times New Roman" w:eastAsia="Times New Roman" w:hAnsi="Times New Roman" w:cs="Times New Roman"/>
          <w:sz w:val="24"/>
          <w:szCs w:val="24"/>
          <w:lang w:eastAsia="ru-RU"/>
        </w:rPr>
        <w:t xml:space="preserve">    Согласно плану развития материально - технической базы во всех помещениях детского сада проведён косметический ремонт. Во всех группах заменены светильники на светодиодные, что позволит экономить  потребление электроэнергии. </w:t>
      </w:r>
      <w:proofErr w:type="gramStart"/>
      <w:r>
        <w:rPr>
          <w:rFonts w:ascii="Times New Roman" w:eastAsia="Times New Roman" w:hAnsi="Times New Roman" w:cs="Times New Roman"/>
          <w:sz w:val="24"/>
          <w:szCs w:val="24"/>
          <w:lang w:eastAsia="ru-RU"/>
        </w:rPr>
        <w:t xml:space="preserve">Отремонтированы кабинеты учителя – логопеда, педагога – психолога (заменены оконные блоки, линолеум, выравнены и окрашены  стены. </w:t>
      </w:r>
      <w:proofErr w:type="gramEnd"/>
    </w:p>
    <w:p w:rsidR="00F84D9D" w:rsidRPr="00CD2542" w:rsidRDefault="00F84D9D" w:rsidP="00873CD1">
      <w:pPr>
        <w:shd w:val="clear" w:color="auto" w:fill="FFFFFF"/>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шести</w:t>
      </w:r>
      <w:r w:rsidRPr="00CD2542">
        <w:rPr>
          <w:rFonts w:ascii="Times New Roman" w:eastAsia="Times New Roman" w:hAnsi="Times New Roman" w:cs="Times New Roman"/>
          <w:sz w:val="24"/>
          <w:szCs w:val="24"/>
          <w:lang w:eastAsia="ru-RU"/>
        </w:rPr>
        <w:t xml:space="preserve">  групп</w:t>
      </w:r>
      <w:r>
        <w:rPr>
          <w:rFonts w:ascii="Times New Roman" w:eastAsia="Times New Roman" w:hAnsi="Times New Roman" w:cs="Times New Roman"/>
          <w:sz w:val="24"/>
          <w:szCs w:val="24"/>
          <w:lang w:eastAsia="ru-RU"/>
        </w:rPr>
        <w:t>ах ДОУ обновлены игровые зоны</w:t>
      </w:r>
      <w:r w:rsidRPr="00CD254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две группы оснащены  мягкими модулями, пополнено спортивное оборудование - </w:t>
      </w:r>
      <w:r w:rsidRPr="00CD2542">
        <w:rPr>
          <w:rFonts w:ascii="Times New Roman" w:eastAsia="Times New Roman" w:hAnsi="Times New Roman" w:cs="Times New Roman"/>
          <w:sz w:val="24"/>
          <w:szCs w:val="24"/>
          <w:lang w:eastAsia="ru-RU"/>
        </w:rPr>
        <w:t xml:space="preserve">все это  позволило  сделать предметно – пространственную среду  трансформируемой, полифункциональной, доступной, безопасной согласно требованиям ФГОС </w:t>
      </w:r>
      <w:proofErr w:type="gramStart"/>
      <w:r w:rsidRPr="00CD2542">
        <w:rPr>
          <w:rFonts w:ascii="Times New Roman" w:eastAsia="Times New Roman" w:hAnsi="Times New Roman" w:cs="Times New Roman"/>
          <w:sz w:val="24"/>
          <w:szCs w:val="24"/>
          <w:lang w:eastAsia="ru-RU"/>
        </w:rPr>
        <w:t>ДО</w:t>
      </w:r>
      <w:proofErr w:type="gramEnd"/>
      <w:r w:rsidRPr="00CD2542">
        <w:rPr>
          <w:rFonts w:ascii="Times New Roman" w:eastAsia="Times New Roman" w:hAnsi="Times New Roman" w:cs="Times New Roman"/>
          <w:sz w:val="24"/>
          <w:szCs w:val="24"/>
          <w:lang w:eastAsia="ru-RU"/>
        </w:rPr>
        <w:t xml:space="preserve">. </w:t>
      </w:r>
    </w:p>
    <w:p w:rsidR="00873CD1" w:rsidRDefault="00F84D9D" w:rsidP="00DC74F8">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D2542">
        <w:rPr>
          <w:rFonts w:ascii="Times New Roman" w:eastAsia="Times New Roman" w:hAnsi="Times New Roman" w:cs="Times New Roman"/>
          <w:sz w:val="24"/>
          <w:szCs w:val="24"/>
          <w:lang w:eastAsia="ru-RU"/>
        </w:rPr>
        <w:t xml:space="preserve">      Вовремя завезён песок для песочниц, окрашено оборудование на участках. Родителями была завезена земля для разбивки огородных грядок, где воспитатели вместе с детьми  наблюдают за ростом и развитием посаженных культур</w:t>
      </w:r>
      <w:proofErr w:type="gramStart"/>
      <w:r w:rsidRPr="00CD2542">
        <w:rPr>
          <w:rFonts w:ascii="Times New Roman" w:eastAsia="Times New Roman" w:hAnsi="Times New Roman" w:cs="Times New Roman"/>
          <w:sz w:val="24"/>
          <w:szCs w:val="24"/>
          <w:lang w:eastAsia="ru-RU"/>
        </w:rPr>
        <w:t>.(</w:t>
      </w:r>
      <w:proofErr w:type="gramEnd"/>
      <w:r w:rsidRPr="00CD2542">
        <w:rPr>
          <w:rFonts w:ascii="Times New Roman" w:eastAsia="Times New Roman" w:hAnsi="Times New Roman" w:cs="Times New Roman"/>
          <w:sz w:val="24"/>
          <w:szCs w:val="24"/>
          <w:lang w:eastAsia="ru-RU"/>
        </w:rPr>
        <w:t>картофель, редис, лук, фасоль, помидоры)</w:t>
      </w:r>
      <w:r w:rsidR="00873CD1" w:rsidRPr="00873CD1">
        <w:rPr>
          <w:rFonts w:ascii="Times New Roman" w:eastAsia="Times New Roman" w:hAnsi="Times New Roman" w:cs="Times New Roman"/>
          <w:sz w:val="24"/>
          <w:szCs w:val="24"/>
          <w:lang w:eastAsia="ru-RU"/>
        </w:rPr>
        <w:t xml:space="preserve"> </w:t>
      </w:r>
    </w:p>
    <w:p w:rsidR="00F84D9D" w:rsidRPr="00CD2542" w:rsidRDefault="00D148A0" w:rsidP="00873CD1">
      <w:pPr>
        <w:shd w:val="clear" w:color="auto" w:fill="FFFFFF"/>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Произведена </w:t>
      </w:r>
      <w:r w:rsidR="00873CD1">
        <w:rPr>
          <w:rFonts w:ascii="Times New Roman" w:eastAsia="Times New Roman" w:hAnsi="Times New Roman" w:cs="Times New Roman"/>
          <w:sz w:val="24"/>
          <w:szCs w:val="24"/>
          <w:lang w:eastAsia="ru-RU"/>
        </w:rPr>
        <w:t xml:space="preserve"> обрезка деревьев на территории ДОУ.</w:t>
      </w:r>
    </w:p>
    <w:p w:rsidR="00DC74F8" w:rsidRDefault="00DC74F8" w:rsidP="00DC74F8">
      <w:pPr>
        <w:spacing w:after="160" w:line="256" w:lineRule="auto"/>
        <w:rPr>
          <w:rFonts w:ascii="Times New Roman" w:eastAsia="Times New Roman" w:hAnsi="Times New Roman" w:cs="Times New Roman"/>
          <w:b/>
          <w:bCs/>
          <w:color w:val="333333"/>
          <w:sz w:val="24"/>
          <w:szCs w:val="24"/>
          <w:lang w:eastAsia="ru-RU"/>
        </w:rPr>
      </w:pPr>
    </w:p>
    <w:p w:rsidR="00873CD1" w:rsidRDefault="00873CD1" w:rsidP="00DC74F8">
      <w:pPr>
        <w:spacing w:after="160" w:line="256" w:lineRule="auto"/>
        <w:rPr>
          <w:rFonts w:ascii="Times New Roman" w:eastAsia="Times New Roman" w:hAnsi="Times New Roman" w:cs="Times New Roman"/>
          <w:b/>
          <w:bCs/>
          <w:color w:val="333333"/>
          <w:sz w:val="24"/>
          <w:szCs w:val="24"/>
          <w:lang w:eastAsia="ru-RU"/>
        </w:rPr>
      </w:pPr>
    </w:p>
    <w:p w:rsidR="00DC74F8" w:rsidRDefault="00DC74F8" w:rsidP="00DC74F8">
      <w:pPr>
        <w:spacing w:after="160" w:line="256" w:lineRule="auto"/>
        <w:rPr>
          <w:rFonts w:ascii="Times New Roman" w:eastAsia="Times New Roman" w:hAnsi="Times New Roman" w:cs="Times New Roman"/>
          <w:b/>
          <w:bCs/>
          <w:color w:val="333333"/>
          <w:sz w:val="24"/>
          <w:szCs w:val="24"/>
          <w:lang w:eastAsia="ru-RU"/>
        </w:rPr>
      </w:pPr>
    </w:p>
    <w:p w:rsidR="00DC74F8" w:rsidRDefault="00DC74F8" w:rsidP="00F84D9D">
      <w:pPr>
        <w:spacing w:after="160" w:line="256" w:lineRule="auto"/>
        <w:jc w:val="center"/>
        <w:rPr>
          <w:rFonts w:ascii="Times New Roman" w:eastAsia="Times New Roman" w:hAnsi="Times New Roman" w:cs="Times New Roman"/>
          <w:b/>
          <w:bCs/>
          <w:color w:val="333333"/>
          <w:sz w:val="24"/>
          <w:szCs w:val="24"/>
          <w:lang w:eastAsia="ru-RU"/>
        </w:rPr>
      </w:pPr>
    </w:p>
    <w:p w:rsidR="00F84D9D" w:rsidRPr="00F84D9D" w:rsidRDefault="00F84D9D" w:rsidP="00F84D9D">
      <w:pPr>
        <w:spacing w:after="160" w:line="256" w:lineRule="auto"/>
        <w:jc w:val="center"/>
        <w:rPr>
          <w:rFonts w:ascii="Times New Roman" w:eastAsia="Times New Roman" w:hAnsi="Times New Roman" w:cs="Times New Roman"/>
          <w:b/>
          <w:bCs/>
          <w:color w:val="333333"/>
          <w:sz w:val="24"/>
          <w:szCs w:val="24"/>
          <w:lang w:eastAsia="ru-RU"/>
        </w:rPr>
      </w:pPr>
      <w:r w:rsidRPr="00F84D9D">
        <w:rPr>
          <w:rFonts w:ascii="Times New Roman" w:eastAsia="Times New Roman" w:hAnsi="Times New Roman" w:cs="Times New Roman"/>
          <w:b/>
          <w:bCs/>
          <w:color w:val="333333"/>
          <w:sz w:val="24"/>
          <w:szCs w:val="24"/>
          <w:lang w:eastAsia="ru-RU"/>
        </w:rPr>
        <w:t>2. Результаты анализа показателей деятельности</w:t>
      </w:r>
    </w:p>
    <w:tbl>
      <w:tblPr>
        <w:tblW w:w="0" w:type="auto"/>
        <w:jc w:val="center"/>
        <w:tblCellMar>
          <w:left w:w="0" w:type="dxa"/>
          <w:right w:w="0" w:type="dxa"/>
        </w:tblCellMar>
        <w:tblLook w:val="04A0" w:firstRow="1" w:lastRow="0" w:firstColumn="1" w:lastColumn="0" w:noHBand="0" w:noVBand="1"/>
      </w:tblPr>
      <w:tblGrid>
        <w:gridCol w:w="1009"/>
        <w:gridCol w:w="6935"/>
        <w:gridCol w:w="1535"/>
      </w:tblGrid>
      <w:tr w:rsidR="00F84D9D" w:rsidRPr="00F84D9D" w:rsidTr="00873CD1">
        <w:trPr>
          <w:jc w:val="center"/>
        </w:trPr>
        <w:tc>
          <w:tcPr>
            <w:tcW w:w="1020"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 xml:space="preserve">N </w:t>
            </w:r>
            <w:proofErr w:type="gramStart"/>
            <w:r w:rsidRPr="00F84D9D">
              <w:rPr>
                <w:rFonts w:ascii="Times New Roman" w:eastAsia="Times New Roman" w:hAnsi="Times New Roman" w:cs="Times New Roman"/>
                <w:sz w:val="24"/>
                <w:szCs w:val="24"/>
                <w:lang w:eastAsia="ru-RU"/>
              </w:rPr>
              <w:t>п</w:t>
            </w:r>
            <w:proofErr w:type="gramEnd"/>
            <w:r w:rsidRPr="00F84D9D">
              <w:rPr>
                <w:rFonts w:ascii="Times New Roman" w:eastAsia="Times New Roman" w:hAnsi="Times New Roman" w:cs="Times New Roman"/>
                <w:sz w:val="24"/>
                <w:szCs w:val="24"/>
                <w:lang w:eastAsia="ru-RU"/>
              </w:rPr>
              <w:t>/п</w:t>
            </w:r>
          </w:p>
        </w:tc>
        <w:tc>
          <w:tcPr>
            <w:tcW w:w="7070"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Показатели</w:t>
            </w:r>
          </w:p>
        </w:tc>
        <w:tc>
          <w:tcPr>
            <w:tcW w:w="1549"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Единица измерения</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bookmarkStart w:id="1" w:name="Par43"/>
            <w:bookmarkStart w:id="2" w:name="_Toc488238038"/>
            <w:bookmarkEnd w:id="1"/>
            <w:bookmarkEnd w:id="2"/>
            <w:r w:rsidRPr="00F84D9D">
              <w:rPr>
                <w:rFonts w:ascii="Times New Roman" w:eastAsia="Times New Roman" w:hAnsi="Times New Roman" w:cs="Times New Roman"/>
                <w:sz w:val="24"/>
                <w:szCs w:val="24"/>
                <w:lang w:eastAsia="ru-RU"/>
              </w:rPr>
              <w:t>1.</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Образовательная деятельность</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 </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1.1</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256</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1.1.1</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 xml:space="preserve">В </w:t>
            </w:r>
            <w:proofErr w:type="gramStart"/>
            <w:r w:rsidRPr="00F84D9D">
              <w:rPr>
                <w:rFonts w:ascii="Times New Roman" w:eastAsia="Times New Roman" w:hAnsi="Times New Roman" w:cs="Times New Roman"/>
                <w:sz w:val="24"/>
                <w:szCs w:val="24"/>
                <w:lang w:eastAsia="ru-RU"/>
              </w:rPr>
              <w:t>режиме полного дня</w:t>
            </w:r>
            <w:proofErr w:type="gramEnd"/>
            <w:r w:rsidRPr="00F84D9D">
              <w:rPr>
                <w:rFonts w:ascii="Times New Roman" w:eastAsia="Times New Roman" w:hAnsi="Times New Roman" w:cs="Times New Roman"/>
                <w:sz w:val="24"/>
                <w:szCs w:val="24"/>
                <w:lang w:eastAsia="ru-RU"/>
              </w:rPr>
              <w:t xml:space="preserve"> (8 - 12 часов)</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246</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1.1.2</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В режиме кратковременного пребывания (3 - 5 часов)</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10</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1.1.3</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В семейной дошкольной группе</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1.1.4</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1.2</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Общая численность воспитанников в возрасте до 3 лет</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45</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1.3</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Общая численность воспитанников в возрасте от 3 до 8 лет</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211</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1.4</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256/100%</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1.4.1</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 xml:space="preserve">В </w:t>
            </w:r>
            <w:proofErr w:type="gramStart"/>
            <w:r w:rsidRPr="00F84D9D">
              <w:rPr>
                <w:rFonts w:ascii="Times New Roman" w:eastAsia="Times New Roman" w:hAnsi="Times New Roman" w:cs="Times New Roman"/>
                <w:sz w:val="24"/>
                <w:szCs w:val="24"/>
                <w:lang w:eastAsia="ru-RU"/>
              </w:rPr>
              <w:t>режиме полного дня</w:t>
            </w:r>
            <w:proofErr w:type="gramEnd"/>
            <w:r w:rsidRPr="00F84D9D">
              <w:rPr>
                <w:rFonts w:ascii="Times New Roman" w:eastAsia="Times New Roman" w:hAnsi="Times New Roman" w:cs="Times New Roman"/>
                <w:sz w:val="24"/>
                <w:szCs w:val="24"/>
                <w:lang w:eastAsia="ru-RU"/>
              </w:rPr>
              <w:t xml:space="preserve"> (8 - 12 часов)</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253/96,%</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1.4.2</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В режиме продленного дня (12 - 14 часов)</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1.4.3</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В режиме круглосуточного пребывания</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1.5</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1.5.1</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DC74F8" w:rsidP="00F84D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21</w:t>
            </w:r>
            <w:r w:rsidR="00F84D9D" w:rsidRPr="00F84D9D">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9</w:t>
            </w:r>
            <w:r w:rsidR="00F84D9D" w:rsidRPr="00F84D9D">
              <w:rPr>
                <w:rFonts w:ascii="Times New Roman" w:eastAsia="Times New Roman" w:hAnsi="Times New Roman" w:cs="Times New Roman"/>
                <w:sz w:val="24"/>
                <w:szCs w:val="24"/>
                <w:lang w:eastAsia="ru-RU"/>
              </w:rPr>
              <w:t xml:space="preserve"> %</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1.5.2</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3/1,%</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1.5.3</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По присмотру и уходу</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1.6</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10,2</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1.7</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18</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1.7.1</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6/33%</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lastRenderedPageBreak/>
              <w:t>1.7.2</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6/33%</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1.7.3</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12/66%</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1.7.4</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12/66%</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1.8</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12/66%</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1.8.1</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Высшая</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8/44%</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1.8.2</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Первая</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5/27%</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1.9</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1.9.1</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До 5 лет</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2/11,1%</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1.9.2</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Свыше 30 лет</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2/11,1%</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1.10</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0"/>
                <w:szCs w:val="20"/>
                <w:lang w:eastAsia="ru-RU"/>
              </w:rPr>
              <w:t>-</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1.11</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1/5,5%</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1.12</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proofErr w:type="gramStart"/>
            <w:r w:rsidRPr="00F84D9D">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18/100%</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1.13</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both"/>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18/100%</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1.14</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Соотношение "педагогический работник/воспитанник" в дошкольной образовательной организации</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1/14,7</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1.15</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 xml:space="preserve">Наличие в образовательной организации следующих </w:t>
            </w:r>
            <w:r w:rsidRPr="00F84D9D">
              <w:rPr>
                <w:rFonts w:ascii="Times New Roman" w:eastAsia="Times New Roman" w:hAnsi="Times New Roman" w:cs="Times New Roman"/>
                <w:sz w:val="24"/>
                <w:szCs w:val="24"/>
                <w:lang w:eastAsia="ru-RU"/>
              </w:rPr>
              <w:lastRenderedPageBreak/>
              <w:t>педагогических работников:</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lastRenderedPageBreak/>
              <w:t> </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lastRenderedPageBreak/>
              <w:t>1.15.1</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Музыкального руководителя</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да</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1.15.2</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Инструктора по физической культуре</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нет</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1.15.3</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Учителя-логопеда</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да</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1.15.4</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Логопеда</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нет</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1.15.5</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Учителя-дефектолога</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нет</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1.15.6</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Педагога-психолога</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DC74F8" w:rsidP="00F84D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да</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bookmarkStart w:id="3" w:name="Par163"/>
            <w:bookmarkStart w:id="4" w:name="_Toc488238039"/>
            <w:bookmarkEnd w:id="3"/>
            <w:bookmarkEnd w:id="4"/>
            <w:r w:rsidRPr="00F84D9D">
              <w:rPr>
                <w:rFonts w:ascii="Times New Roman" w:eastAsia="Times New Roman" w:hAnsi="Times New Roman" w:cs="Times New Roman"/>
                <w:sz w:val="24"/>
                <w:szCs w:val="24"/>
                <w:lang w:eastAsia="ru-RU"/>
              </w:rPr>
              <w:t>2.</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Инфраструктура</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 </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2.1</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 xml:space="preserve">8,3 </w:t>
            </w:r>
            <w:proofErr w:type="spellStart"/>
            <w:r w:rsidRPr="00F84D9D">
              <w:rPr>
                <w:rFonts w:ascii="Times New Roman" w:eastAsia="Times New Roman" w:hAnsi="Times New Roman" w:cs="Times New Roman"/>
                <w:sz w:val="24"/>
                <w:szCs w:val="24"/>
                <w:lang w:eastAsia="ru-RU"/>
              </w:rPr>
              <w:t>кв.м</w:t>
            </w:r>
            <w:proofErr w:type="spellEnd"/>
            <w:r w:rsidRPr="00F84D9D">
              <w:rPr>
                <w:rFonts w:ascii="Times New Roman" w:eastAsia="Times New Roman" w:hAnsi="Times New Roman" w:cs="Times New Roman"/>
                <w:sz w:val="24"/>
                <w:szCs w:val="24"/>
                <w:lang w:eastAsia="ru-RU"/>
              </w:rPr>
              <w:t>.</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2.2</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 xml:space="preserve">1,5 </w:t>
            </w:r>
            <w:proofErr w:type="spellStart"/>
            <w:r w:rsidRPr="00F84D9D">
              <w:rPr>
                <w:rFonts w:ascii="Times New Roman" w:eastAsia="Times New Roman" w:hAnsi="Times New Roman" w:cs="Times New Roman"/>
                <w:sz w:val="24"/>
                <w:szCs w:val="24"/>
                <w:lang w:eastAsia="ru-RU"/>
              </w:rPr>
              <w:t>кв.м</w:t>
            </w:r>
            <w:proofErr w:type="spellEnd"/>
            <w:r w:rsidRPr="00F84D9D">
              <w:rPr>
                <w:rFonts w:ascii="Times New Roman" w:eastAsia="Times New Roman" w:hAnsi="Times New Roman" w:cs="Times New Roman"/>
                <w:sz w:val="24"/>
                <w:szCs w:val="24"/>
                <w:lang w:eastAsia="ru-RU"/>
              </w:rPr>
              <w:t>.</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2.3</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Наличие физкультурного зала</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да</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2.4</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Наличие музыкального зала</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да</w:t>
            </w:r>
          </w:p>
        </w:tc>
      </w:tr>
      <w:tr w:rsidR="00F84D9D" w:rsidRPr="00F84D9D" w:rsidTr="00873CD1">
        <w:trPr>
          <w:jc w:val="center"/>
        </w:trPr>
        <w:tc>
          <w:tcPr>
            <w:tcW w:w="102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2.5</w:t>
            </w:r>
          </w:p>
        </w:tc>
        <w:tc>
          <w:tcPr>
            <w:tcW w:w="7070"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49" w:type="dxa"/>
            <w:tcBorders>
              <w:top w:val="nil"/>
              <w:left w:val="nil"/>
              <w:bottom w:val="single" w:sz="8" w:space="0" w:color="auto"/>
              <w:right w:val="single" w:sz="8" w:space="0" w:color="auto"/>
            </w:tcBorders>
            <w:tcMar>
              <w:top w:w="102" w:type="dxa"/>
              <w:left w:w="62" w:type="dxa"/>
              <w:bottom w:w="102" w:type="dxa"/>
              <w:right w:w="62" w:type="dxa"/>
            </w:tcMar>
            <w:hideMark/>
          </w:tcPr>
          <w:p w:rsidR="00F84D9D" w:rsidRPr="00F84D9D" w:rsidRDefault="00F84D9D" w:rsidP="00F84D9D">
            <w:pPr>
              <w:spacing w:after="0" w:line="240" w:lineRule="auto"/>
              <w:jc w:val="center"/>
              <w:rPr>
                <w:rFonts w:ascii="Times New Roman" w:eastAsia="Times New Roman" w:hAnsi="Times New Roman" w:cs="Times New Roman"/>
                <w:sz w:val="20"/>
                <w:szCs w:val="20"/>
                <w:lang w:eastAsia="ru-RU"/>
              </w:rPr>
            </w:pPr>
            <w:r w:rsidRPr="00F84D9D">
              <w:rPr>
                <w:rFonts w:ascii="Times New Roman" w:eastAsia="Times New Roman" w:hAnsi="Times New Roman" w:cs="Times New Roman"/>
                <w:sz w:val="24"/>
                <w:szCs w:val="24"/>
                <w:lang w:eastAsia="ru-RU"/>
              </w:rPr>
              <w:t>да</w:t>
            </w:r>
          </w:p>
        </w:tc>
      </w:tr>
    </w:tbl>
    <w:p w:rsidR="00F84D9D" w:rsidRPr="00F84D9D" w:rsidRDefault="00F84D9D" w:rsidP="00F84D9D">
      <w:pPr>
        <w:rPr>
          <w:rFonts w:ascii="Calibri" w:eastAsia="Times New Roman" w:hAnsi="Calibri" w:cs="Times New Roman"/>
          <w:lang w:eastAsia="ru-RU"/>
        </w:rPr>
      </w:pPr>
    </w:p>
    <w:p w:rsidR="00F84D9D" w:rsidRPr="00F84D9D" w:rsidRDefault="00F84D9D" w:rsidP="00F84D9D">
      <w:pPr>
        <w:rPr>
          <w:rFonts w:ascii="Times New Roman" w:eastAsia="Times New Roman" w:hAnsi="Times New Roman" w:cs="Times New Roman"/>
          <w:sz w:val="24"/>
          <w:szCs w:val="24"/>
          <w:lang w:eastAsia="ru-RU"/>
        </w:rPr>
      </w:pPr>
    </w:p>
    <w:p w:rsidR="0012465F" w:rsidRDefault="0012465F"/>
    <w:sectPr w:rsidR="0012465F">
      <w:pgSz w:w="11906" w:h="16838"/>
      <w:pgMar w:top="1134" w:right="850" w:bottom="1134" w:left="1701" w:header="708" w:footer="708" w:gutter="0"/>
      <w:cols w:space="708"/>
      <w:docGrid w:linePitch="360"/>
    </w:sectPr>
    <w:p>
      <w:r>
        <w:t/>
      </w:r>
    </w:p>
    <w:p>
      <w:r>
        <w:t>=== Подписано Простой Электронной Подписью === Дата: 04.16.2021 08:33:27 === Уникальный код: 228627-75494 === ФИО: Татарченко Татьяна Андреевна === Должность: заведующий ===</w:t>
      </w: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6B0E"/>
    <w:multiLevelType w:val="hybridMultilevel"/>
    <w:tmpl w:val="949CBF9E"/>
    <w:lvl w:ilvl="0" w:tplc="A808B2FA">
      <w:start w:val="1"/>
      <w:numFmt w:val="bullet"/>
      <w:lvlText w:val=""/>
      <w:lvlJc w:val="left"/>
      <w:pPr>
        <w:tabs>
          <w:tab w:val="num" w:pos="851"/>
        </w:tabs>
        <w:ind w:left="851" w:hanging="39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55671B"/>
    <w:multiLevelType w:val="hybridMultilevel"/>
    <w:tmpl w:val="1CCC2322"/>
    <w:lvl w:ilvl="0" w:tplc="03D2E6F6">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DC1D4A"/>
    <w:multiLevelType w:val="hybridMultilevel"/>
    <w:tmpl w:val="A792F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42289"/>
    <w:multiLevelType w:val="hybridMultilevel"/>
    <w:tmpl w:val="1FB4C1E2"/>
    <w:lvl w:ilvl="0" w:tplc="A666098A">
      <w:start w:val="1"/>
      <w:numFmt w:val="bullet"/>
      <w:lvlText w:val="-"/>
      <w:lvlJc w:val="left"/>
      <w:pPr>
        <w:ind w:left="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D0EC7A">
      <w:start w:val="1"/>
      <w:numFmt w:val="bullet"/>
      <w:lvlText w:val="o"/>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86BEDC">
      <w:start w:val="1"/>
      <w:numFmt w:val="bullet"/>
      <w:lvlText w:val="▪"/>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3AA6F2">
      <w:start w:val="1"/>
      <w:numFmt w:val="bullet"/>
      <w:lvlText w:val="•"/>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528DA4">
      <w:start w:val="1"/>
      <w:numFmt w:val="bullet"/>
      <w:lvlText w:val="o"/>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6A5800">
      <w:start w:val="1"/>
      <w:numFmt w:val="bullet"/>
      <w:lvlText w:val="▪"/>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503500">
      <w:start w:val="1"/>
      <w:numFmt w:val="bullet"/>
      <w:lvlText w:val="•"/>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AE1A02">
      <w:start w:val="1"/>
      <w:numFmt w:val="bullet"/>
      <w:lvlText w:val="o"/>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F2C860">
      <w:start w:val="1"/>
      <w:numFmt w:val="bullet"/>
      <w:lvlText w:val="▪"/>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F3B38E1"/>
    <w:multiLevelType w:val="hybridMultilevel"/>
    <w:tmpl w:val="20C69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2B5BDB"/>
    <w:multiLevelType w:val="hybridMultilevel"/>
    <w:tmpl w:val="4132B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8540AC"/>
    <w:multiLevelType w:val="hybridMultilevel"/>
    <w:tmpl w:val="20C69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9C0968"/>
    <w:multiLevelType w:val="hybridMultilevel"/>
    <w:tmpl w:val="08E217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2236A6"/>
    <w:multiLevelType w:val="hybridMultilevel"/>
    <w:tmpl w:val="EE76E95E"/>
    <w:lvl w:ilvl="0" w:tplc="C520F36A">
      <w:start w:val="1"/>
      <w:numFmt w:val="decimal"/>
      <w:lvlText w:val="%1."/>
      <w:lvlJc w:val="left"/>
      <w:pPr>
        <w:ind w:left="330" w:hanging="360"/>
      </w:pPr>
      <w:rPr>
        <w:rFonts w:hint="default"/>
      </w:rPr>
    </w:lvl>
    <w:lvl w:ilvl="1" w:tplc="04190019" w:tentative="1">
      <w:start w:val="1"/>
      <w:numFmt w:val="lowerLetter"/>
      <w:lvlText w:val="%2."/>
      <w:lvlJc w:val="left"/>
      <w:pPr>
        <w:ind w:left="1050" w:hanging="360"/>
      </w:pPr>
    </w:lvl>
    <w:lvl w:ilvl="2" w:tplc="0419001B" w:tentative="1">
      <w:start w:val="1"/>
      <w:numFmt w:val="lowerRoman"/>
      <w:lvlText w:val="%3."/>
      <w:lvlJc w:val="right"/>
      <w:pPr>
        <w:ind w:left="1770" w:hanging="180"/>
      </w:pPr>
    </w:lvl>
    <w:lvl w:ilvl="3" w:tplc="0419000F" w:tentative="1">
      <w:start w:val="1"/>
      <w:numFmt w:val="decimal"/>
      <w:lvlText w:val="%4."/>
      <w:lvlJc w:val="left"/>
      <w:pPr>
        <w:ind w:left="2490" w:hanging="360"/>
      </w:pPr>
    </w:lvl>
    <w:lvl w:ilvl="4" w:tplc="04190019" w:tentative="1">
      <w:start w:val="1"/>
      <w:numFmt w:val="lowerLetter"/>
      <w:lvlText w:val="%5."/>
      <w:lvlJc w:val="left"/>
      <w:pPr>
        <w:ind w:left="3210" w:hanging="360"/>
      </w:pPr>
    </w:lvl>
    <w:lvl w:ilvl="5" w:tplc="0419001B" w:tentative="1">
      <w:start w:val="1"/>
      <w:numFmt w:val="lowerRoman"/>
      <w:lvlText w:val="%6."/>
      <w:lvlJc w:val="right"/>
      <w:pPr>
        <w:ind w:left="3930" w:hanging="180"/>
      </w:pPr>
    </w:lvl>
    <w:lvl w:ilvl="6" w:tplc="0419000F" w:tentative="1">
      <w:start w:val="1"/>
      <w:numFmt w:val="decimal"/>
      <w:lvlText w:val="%7."/>
      <w:lvlJc w:val="left"/>
      <w:pPr>
        <w:ind w:left="4650" w:hanging="360"/>
      </w:pPr>
    </w:lvl>
    <w:lvl w:ilvl="7" w:tplc="04190019" w:tentative="1">
      <w:start w:val="1"/>
      <w:numFmt w:val="lowerLetter"/>
      <w:lvlText w:val="%8."/>
      <w:lvlJc w:val="left"/>
      <w:pPr>
        <w:ind w:left="5370" w:hanging="360"/>
      </w:pPr>
    </w:lvl>
    <w:lvl w:ilvl="8" w:tplc="0419001B" w:tentative="1">
      <w:start w:val="1"/>
      <w:numFmt w:val="lowerRoman"/>
      <w:lvlText w:val="%9."/>
      <w:lvlJc w:val="right"/>
      <w:pPr>
        <w:ind w:left="6090" w:hanging="180"/>
      </w:pPr>
    </w:lvl>
  </w:abstractNum>
  <w:num w:numId="1">
    <w:abstractNumId w:val="7"/>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8"/>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36A"/>
    <w:rsid w:val="0012465F"/>
    <w:rsid w:val="004A436A"/>
    <w:rsid w:val="00770C4A"/>
    <w:rsid w:val="007730D9"/>
    <w:rsid w:val="00842757"/>
    <w:rsid w:val="00873CD1"/>
    <w:rsid w:val="009B4394"/>
    <w:rsid w:val="00BD02FC"/>
    <w:rsid w:val="00CF365A"/>
    <w:rsid w:val="00D148A0"/>
    <w:rsid w:val="00DC74F8"/>
    <w:rsid w:val="00F273A2"/>
    <w:rsid w:val="00F84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465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12465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rsid w:val="00F273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770C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770C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465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12465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rsid w:val="00F273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770C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770C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5158">
      <w:bodyDiv w:val="1"/>
      <w:marLeft w:val="0"/>
      <w:marRight w:val="0"/>
      <w:marTop w:val="0"/>
      <w:marBottom w:val="0"/>
      <w:divBdr>
        <w:top w:val="none" w:sz="0" w:space="0" w:color="auto"/>
        <w:left w:val="none" w:sz="0" w:space="0" w:color="auto"/>
        <w:bottom w:val="none" w:sz="0" w:space="0" w:color="auto"/>
        <w:right w:val="none" w:sz="0" w:space="0" w:color="auto"/>
      </w:divBdr>
    </w:div>
    <w:div w:id="34814614">
      <w:bodyDiv w:val="1"/>
      <w:marLeft w:val="0"/>
      <w:marRight w:val="0"/>
      <w:marTop w:val="0"/>
      <w:marBottom w:val="0"/>
      <w:divBdr>
        <w:top w:val="none" w:sz="0" w:space="0" w:color="auto"/>
        <w:left w:val="none" w:sz="0" w:space="0" w:color="auto"/>
        <w:bottom w:val="none" w:sz="0" w:space="0" w:color="auto"/>
        <w:right w:val="none" w:sz="0" w:space="0" w:color="auto"/>
      </w:divBdr>
    </w:div>
    <w:div w:id="109010027">
      <w:bodyDiv w:val="1"/>
      <w:marLeft w:val="0"/>
      <w:marRight w:val="0"/>
      <w:marTop w:val="0"/>
      <w:marBottom w:val="0"/>
      <w:divBdr>
        <w:top w:val="none" w:sz="0" w:space="0" w:color="auto"/>
        <w:left w:val="none" w:sz="0" w:space="0" w:color="auto"/>
        <w:bottom w:val="none" w:sz="0" w:space="0" w:color="auto"/>
        <w:right w:val="none" w:sz="0" w:space="0" w:color="auto"/>
      </w:divBdr>
    </w:div>
    <w:div w:id="152180593">
      <w:bodyDiv w:val="1"/>
      <w:marLeft w:val="0"/>
      <w:marRight w:val="0"/>
      <w:marTop w:val="0"/>
      <w:marBottom w:val="0"/>
      <w:divBdr>
        <w:top w:val="none" w:sz="0" w:space="0" w:color="auto"/>
        <w:left w:val="none" w:sz="0" w:space="0" w:color="auto"/>
        <w:bottom w:val="none" w:sz="0" w:space="0" w:color="auto"/>
        <w:right w:val="none" w:sz="0" w:space="0" w:color="auto"/>
      </w:divBdr>
    </w:div>
    <w:div w:id="191385189">
      <w:bodyDiv w:val="1"/>
      <w:marLeft w:val="0"/>
      <w:marRight w:val="0"/>
      <w:marTop w:val="0"/>
      <w:marBottom w:val="0"/>
      <w:divBdr>
        <w:top w:val="none" w:sz="0" w:space="0" w:color="auto"/>
        <w:left w:val="none" w:sz="0" w:space="0" w:color="auto"/>
        <w:bottom w:val="none" w:sz="0" w:space="0" w:color="auto"/>
        <w:right w:val="none" w:sz="0" w:space="0" w:color="auto"/>
      </w:divBdr>
    </w:div>
    <w:div w:id="419181184">
      <w:bodyDiv w:val="1"/>
      <w:marLeft w:val="0"/>
      <w:marRight w:val="0"/>
      <w:marTop w:val="0"/>
      <w:marBottom w:val="0"/>
      <w:divBdr>
        <w:top w:val="none" w:sz="0" w:space="0" w:color="auto"/>
        <w:left w:val="none" w:sz="0" w:space="0" w:color="auto"/>
        <w:bottom w:val="none" w:sz="0" w:space="0" w:color="auto"/>
        <w:right w:val="none" w:sz="0" w:space="0" w:color="auto"/>
      </w:divBdr>
    </w:div>
    <w:div w:id="423889226">
      <w:bodyDiv w:val="1"/>
      <w:marLeft w:val="0"/>
      <w:marRight w:val="0"/>
      <w:marTop w:val="0"/>
      <w:marBottom w:val="0"/>
      <w:divBdr>
        <w:top w:val="none" w:sz="0" w:space="0" w:color="auto"/>
        <w:left w:val="none" w:sz="0" w:space="0" w:color="auto"/>
        <w:bottom w:val="none" w:sz="0" w:space="0" w:color="auto"/>
        <w:right w:val="none" w:sz="0" w:space="0" w:color="auto"/>
      </w:divBdr>
    </w:div>
    <w:div w:id="907807960">
      <w:bodyDiv w:val="1"/>
      <w:marLeft w:val="0"/>
      <w:marRight w:val="0"/>
      <w:marTop w:val="0"/>
      <w:marBottom w:val="0"/>
      <w:divBdr>
        <w:top w:val="none" w:sz="0" w:space="0" w:color="auto"/>
        <w:left w:val="none" w:sz="0" w:space="0" w:color="auto"/>
        <w:bottom w:val="none" w:sz="0" w:space="0" w:color="auto"/>
        <w:right w:val="none" w:sz="0" w:space="0" w:color="auto"/>
      </w:divBdr>
    </w:div>
    <w:div w:id="957175767">
      <w:bodyDiv w:val="1"/>
      <w:marLeft w:val="0"/>
      <w:marRight w:val="0"/>
      <w:marTop w:val="0"/>
      <w:marBottom w:val="0"/>
      <w:divBdr>
        <w:top w:val="none" w:sz="0" w:space="0" w:color="auto"/>
        <w:left w:val="none" w:sz="0" w:space="0" w:color="auto"/>
        <w:bottom w:val="none" w:sz="0" w:space="0" w:color="auto"/>
        <w:right w:val="none" w:sz="0" w:space="0" w:color="auto"/>
      </w:divBdr>
    </w:div>
    <w:div w:id="974214391">
      <w:bodyDiv w:val="1"/>
      <w:marLeft w:val="0"/>
      <w:marRight w:val="0"/>
      <w:marTop w:val="0"/>
      <w:marBottom w:val="0"/>
      <w:divBdr>
        <w:top w:val="none" w:sz="0" w:space="0" w:color="auto"/>
        <w:left w:val="none" w:sz="0" w:space="0" w:color="auto"/>
        <w:bottom w:val="none" w:sz="0" w:space="0" w:color="auto"/>
        <w:right w:val="none" w:sz="0" w:space="0" w:color="auto"/>
      </w:divBdr>
    </w:div>
    <w:div w:id="1090545302">
      <w:bodyDiv w:val="1"/>
      <w:marLeft w:val="0"/>
      <w:marRight w:val="0"/>
      <w:marTop w:val="0"/>
      <w:marBottom w:val="0"/>
      <w:divBdr>
        <w:top w:val="none" w:sz="0" w:space="0" w:color="auto"/>
        <w:left w:val="none" w:sz="0" w:space="0" w:color="auto"/>
        <w:bottom w:val="none" w:sz="0" w:space="0" w:color="auto"/>
        <w:right w:val="none" w:sz="0" w:space="0" w:color="auto"/>
      </w:divBdr>
    </w:div>
    <w:div w:id="1094404008">
      <w:bodyDiv w:val="1"/>
      <w:marLeft w:val="0"/>
      <w:marRight w:val="0"/>
      <w:marTop w:val="0"/>
      <w:marBottom w:val="0"/>
      <w:divBdr>
        <w:top w:val="none" w:sz="0" w:space="0" w:color="auto"/>
        <w:left w:val="none" w:sz="0" w:space="0" w:color="auto"/>
        <w:bottom w:val="none" w:sz="0" w:space="0" w:color="auto"/>
        <w:right w:val="none" w:sz="0" w:space="0" w:color="auto"/>
      </w:divBdr>
    </w:div>
    <w:div w:id="1447777362">
      <w:bodyDiv w:val="1"/>
      <w:marLeft w:val="0"/>
      <w:marRight w:val="0"/>
      <w:marTop w:val="0"/>
      <w:marBottom w:val="0"/>
      <w:divBdr>
        <w:top w:val="none" w:sz="0" w:space="0" w:color="auto"/>
        <w:left w:val="none" w:sz="0" w:space="0" w:color="auto"/>
        <w:bottom w:val="none" w:sz="0" w:space="0" w:color="auto"/>
        <w:right w:val="none" w:sz="0" w:space="0" w:color="auto"/>
      </w:divBdr>
    </w:div>
    <w:div w:id="1617716107">
      <w:bodyDiv w:val="1"/>
      <w:marLeft w:val="0"/>
      <w:marRight w:val="0"/>
      <w:marTop w:val="0"/>
      <w:marBottom w:val="0"/>
      <w:divBdr>
        <w:top w:val="none" w:sz="0" w:space="0" w:color="auto"/>
        <w:left w:val="none" w:sz="0" w:space="0" w:color="auto"/>
        <w:bottom w:val="none" w:sz="0" w:space="0" w:color="auto"/>
        <w:right w:val="none" w:sz="0" w:space="0" w:color="auto"/>
      </w:divBdr>
    </w:div>
    <w:div w:id="207515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sibo.ru/webinar/41821" TargetMode="External"/><Relationship Id="rId3" Type="http://schemas.microsoft.com/office/2007/relationships/stylesWithEffects" Target="stylesWithEffects.xml"/><Relationship Id="rId7" Type="http://schemas.openxmlformats.org/officeDocument/2006/relationships/hyperlink" Target="http://www.pippkro.ru/4052/vebinar-po-teme-realizatsiya-regionalnogo-komponenta-kraeved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oucrrds11@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rsibo.ru/webinar/418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5644</Words>
  <Characters>32174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2021-04-14T23:55:00Z</dcterms:created>
  <dcterms:modified xsi:type="dcterms:W3CDTF">2021-04-15T23:07:00Z</dcterms:modified>
</cp:coreProperties>
</file>