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4FCC" w14:textId="77777777" w:rsidR="00E2743F" w:rsidRPr="00E2743F" w:rsidRDefault="00E2743F" w:rsidP="00AF40CB">
      <w:pPr>
        <w:pStyle w:val="c9"/>
        <w:shd w:val="clear" w:color="auto" w:fill="FFFFFF" w:themeFill="background1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 xml:space="preserve">                           </w:t>
      </w:r>
      <w:r w:rsidRPr="00E2743F">
        <w:rPr>
          <w:rStyle w:val="c4"/>
          <w:b/>
          <w:bCs/>
          <w:sz w:val="28"/>
          <w:szCs w:val="28"/>
        </w:rPr>
        <w:t>КОНСУЛЬТАЦИЯ ДЛЯ РОДИТЕЛЕЙ</w:t>
      </w:r>
    </w:p>
    <w:p w14:paraId="3275FA4F" w14:textId="6D2F4427" w:rsidR="00E2743F" w:rsidRDefault="00E2743F" w:rsidP="008E45AB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E2743F">
        <w:rPr>
          <w:rStyle w:val="c2"/>
          <w:b/>
          <w:bCs/>
          <w:sz w:val="28"/>
          <w:szCs w:val="28"/>
        </w:rPr>
        <w:t>«Внешний вид детей на музыкальных занятиях</w:t>
      </w:r>
      <w:r w:rsidR="00AF40CB">
        <w:rPr>
          <w:rStyle w:val="c2"/>
          <w:b/>
          <w:bCs/>
          <w:sz w:val="28"/>
          <w:szCs w:val="28"/>
        </w:rPr>
        <w:t xml:space="preserve"> и праздниках</w:t>
      </w:r>
      <w:r w:rsidRPr="00E2743F">
        <w:rPr>
          <w:rStyle w:val="c2"/>
          <w:b/>
          <w:bCs/>
          <w:sz w:val="28"/>
          <w:szCs w:val="28"/>
        </w:rPr>
        <w:t>»</w:t>
      </w:r>
    </w:p>
    <w:p w14:paraId="14435914" w14:textId="77777777" w:rsidR="008E45AB" w:rsidRPr="00E2743F" w:rsidRDefault="008E45AB" w:rsidP="008E45AB">
      <w:pPr>
        <w:pStyle w:val="c3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73108130" w14:textId="710FA42B" w:rsidR="00E2743F" w:rsidRPr="00E2743F" w:rsidRDefault="00E2743F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414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      Музыкальное занятие в детском саду проводится два раза в неделю в каждой группе. В эти дни дети приходят в музыкальный зал, где всё приготовлено для успешного проведения музыкального занятия.</w:t>
      </w:r>
      <w:r w:rsidR="00627F49" w:rsidRPr="00627F4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c2"/>
          <w:color w:val="000000"/>
          <w:sz w:val="28"/>
          <w:szCs w:val="28"/>
        </w:rPr>
        <w:t>Для того чтобы ребёнок мог свободно двигаться во время исполнения упражнений, плясок необходима соответствующая обувь. Прежде всего</w:t>
      </w:r>
      <w:r w:rsidR="002656CF">
        <w:rPr>
          <w:rStyle w:val="c2"/>
          <w:color w:val="000000"/>
          <w:sz w:val="28"/>
          <w:szCs w:val="28"/>
        </w:rPr>
        <w:t>, она должна быть фиксированная</w:t>
      </w:r>
      <w:r>
        <w:rPr>
          <w:rStyle w:val="c2"/>
          <w:color w:val="000000"/>
          <w:sz w:val="28"/>
          <w:szCs w:val="28"/>
        </w:rPr>
        <w:t>. И совсем недопустимо, чтобы ребёнок был в комнатных тапо</w:t>
      </w:r>
      <w:r w:rsidR="002656CF">
        <w:rPr>
          <w:rStyle w:val="c2"/>
          <w:color w:val="000000"/>
          <w:sz w:val="28"/>
          <w:szCs w:val="28"/>
        </w:rPr>
        <w:t>чках,   в обуви плохо фиксирующейся на ноге</w:t>
      </w:r>
      <w:r>
        <w:rPr>
          <w:rStyle w:val="c2"/>
          <w:color w:val="000000"/>
          <w:sz w:val="28"/>
          <w:szCs w:val="28"/>
        </w:rPr>
        <w:t xml:space="preserve"> или просто в «шлёпках».</w:t>
      </w:r>
      <w:r w:rsidRPr="00E2743F">
        <w:rPr>
          <w:rStyle w:val="c4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E2743F">
        <w:rPr>
          <w:rStyle w:val="b2eff"/>
          <w:color w:val="000000"/>
          <w:sz w:val="28"/>
          <w:szCs w:val="28"/>
          <w:bdr w:val="none" w:sz="0" w:space="0" w:color="auto" w:frame="1"/>
        </w:rPr>
        <w:t>Движения, которые дети выполняют:</w:t>
      </w:r>
      <w:r w:rsidR="002656CF" w:rsidRPr="002656CF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656CF" w:rsidRPr="00E2743F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галоп, бег,</w:t>
      </w:r>
      <w:r w:rsidRPr="00E2743F">
        <w:rPr>
          <w:rStyle w:val="b2eff"/>
          <w:color w:val="000000"/>
          <w:sz w:val="28"/>
          <w:szCs w:val="28"/>
          <w:bdr w:val="none" w:sz="0" w:space="0" w:color="auto" w:frame="1"/>
        </w:rPr>
        <w:t xml:space="preserve"> </w:t>
      </w:r>
      <w:r w:rsidRPr="00E2743F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поскоки, пяточка, носочек, ходьба на внутренней и внешней стопе, прыжки</w:t>
      </w:r>
      <w:r w:rsidRPr="00E2743F">
        <w:rPr>
          <w:rStyle w:val="b2eff"/>
          <w:color w:val="000000"/>
          <w:sz w:val="28"/>
          <w:szCs w:val="28"/>
          <w:bdr w:val="none" w:sz="0" w:space="0" w:color="auto" w:frame="1"/>
        </w:rPr>
        <w:t xml:space="preserve"> и т.д., невозможны без специальной обуви. Для того, чтобы ребёнок мог свободно двигаться во время исполнения упражнений и танцев необходима соответствующая обувь: </w:t>
      </w:r>
      <w:r w:rsidR="002656CF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чешки</w:t>
      </w:r>
      <w:r w:rsidRPr="00E2743F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E2743F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</w:t>
      </w:r>
    </w:p>
    <w:p w14:paraId="5B38FC22" w14:textId="77777777" w:rsidR="00E2743F" w:rsidRDefault="00E2743F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41414"/>
        </w:rPr>
      </w:pPr>
      <w:r w:rsidRPr="00E2743F">
        <w:rPr>
          <w:rStyle w:val="a3"/>
          <w:color w:val="000000"/>
          <w:sz w:val="28"/>
          <w:szCs w:val="28"/>
          <w:bdr w:val="none" w:sz="0" w:space="0" w:color="auto" w:frame="1"/>
        </w:rPr>
        <w:t>Эта обувь по медицинским показателям позволяет не травмировать стопу ребёнка, выполнять движения качественно, красиво, с пользой для</w:t>
      </w:r>
      <w:r>
        <w:rPr>
          <w:rStyle w:val="a3"/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2656CF">
        <w:rPr>
          <w:rStyle w:val="a3"/>
          <w:color w:val="000000"/>
          <w:sz w:val="28"/>
          <w:szCs w:val="28"/>
          <w:bdr w:val="none" w:sz="0" w:space="0" w:color="auto" w:frame="1"/>
        </w:rPr>
        <w:t>здоровья</w:t>
      </w:r>
      <w:r>
        <w:rPr>
          <w:rStyle w:val="a3"/>
          <w:rFonts w:ascii="Arial" w:hAnsi="Arial" w:cs="Arial"/>
          <w:color w:val="000000"/>
          <w:bdr w:val="none" w:sz="0" w:space="0" w:color="auto" w:frame="1"/>
        </w:rPr>
        <w:t>!</w:t>
      </w:r>
      <w:r>
        <w:rPr>
          <w:rStyle w:val="b2eff"/>
          <w:rFonts w:ascii="Arial" w:hAnsi="Arial" w:cs="Arial"/>
          <w:color w:val="141414"/>
          <w:bdr w:val="none" w:sz="0" w:space="0" w:color="auto" w:frame="1"/>
        </w:rPr>
        <w:t xml:space="preserve"> </w:t>
      </w:r>
    </w:p>
    <w:p w14:paraId="342D7B32" w14:textId="77777777" w:rsidR="00E2743F" w:rsidRDefault="00E2743F" w:rsidP="008E45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4FDBF4A5" w14:textId="77777777" w:rsidR="00E2743F" w:rsidRPr="002656CF" w:rsidRDefault="002656CF" w:rsidP="008E45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2656CF">
        <w:rPr>
          <w:rStyle w:val="c4"/>
          <w:b/>
          <w:bCs/>
          <w:sz w:val="28"/>
          <w:szCs w:val="28"/>
        </w:rPr>
        <w:t> «Беседа</w:t>
      </w:r>
      <w:r w:rsidR="00E2743F" w:rsidRPr="002656CF">
        <w:rPr>
          <w:rStyle w:val="c4"/>
          <w:b/>
          <w:bCs/>
          <w:sz w:val="28"/>
          <w:szCs w:val="28"/>
        </w:rPr>
        <w:t xml:space="preserve"> об утренниках»</w:t>
      </w:r>
    </w:p>
    <w:p w14:paraId="444542B8" w14:textId="77777777" w:rsidR="00E2743F" w:rsidRDefault="00E2743F" w:rsidP="008E45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Утренник в детском саду - это не только праздник, но и испытание для ребенка. Помощь родителей здесь необходима.</w:t>
      </w:r>
    </w:p>
    <w:p w14:paraId="301D7273" w14:textId="77777777" w:rsidR="00E2743F" w:rsidRDefault="00E2743F" w:rsidP="008E45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 сам</w:t>
      </w:r>
      <w:r w:rsidR="002656CF">
        <w:rPr>
          <w:rStyle w:val="c2"/>
          <w:color w:val="000000"/>
          <w:sz w:val="28"/>
          <w:szCs w:val="28"/>
        </w:rPr>
        <w:t>ом деле утренник - это не только</w:t>
      </w:r>
      <w:r>
        <w:rPr>
          <w:rStyle w:val="c2"/>
          <w:color w:val="000000"/>
          <w:sz w:val="28"/>
          <w:szCs w:val="28"/>
        </w:rPr>
        <w:t xml:space="preserve"> праздник для детей. Скорее, это демонстрация умений детей и одновременно отчет о проделанной работе воспитателей и музыкального руководителя.</w:t>
      </w:r>
    </w:p>
    <w:p w14:paraId="74BC64F0" w14:textId="19B2E5F6" w:rsidR="00E2743F" w:rsidRDefault="00E2743F" w:rsidP="008E45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Чего, например, хотят воспитате</w:t>
      </w:r>
      <w:r w:rsidR="002656CF">
        <w:rPr>
          <w:rStyle w:val="c2"/>
          <w:color w:val="000000"/>
          <w:sz w:val="28"/>
          <w:szCs w:val="28"/>
        </w:rPr>
        <w:t>ли?  Чтобы была хорошая явка:   ч</w:t>
      </w:r>
      <w:r>
        <w:rPr>
          <w:rStyle w:val="c2"/>
          <w:color w:val="000000"/>
          <w:sz w:val="28"/>
          <w:szCs w:val="28"/>
        </w:rPr>
        <w:t>тобы все дети, проявляли активность и на предложение поу</w:t>
      </w:r>
      <w:r w:rsidR="002656CF">
        <w:rPr>
          <w:rStyle w:val="c2"/>
          <w:color w:val="000000"/>
          <w:sz w:val="28"/>
          <w:szCs w:val="28"/>
        </w:rPr>
        <w:t>частвовать в конкурсе,   ч</w:t>
      </w:r>
      <w:r>
        <w:rPr>
          <w:rStyle w:val="c2"/>
          <w:color w:val="000000"/>
          <w:sz w:val="28"/>
          <w:szCs w:val="28"/>
        </w:rPr>
        <w:t>тобы была дисциплина - без особого предложения никто с мест не вскакивал и не отрывал детали костюма у соседа.  </w:t>
      </w:r>
      <w:r w:rsidR="002656CF">
        <w:rPr>
          <w:rStyle w:val="c2"/>
          <w:color w:val="000000"/>
          <w:sz w:val="28"/>
          <w:szCs w:val="28"/>
        </w:rPr>
        <w:t>Родители должны любоваться своим ребенком, а не отвлекать его выкриками и бесконечными махами рук в его сторону.</w:t>
      </w:r>
    </w:p>
    <w:p w14:paraId="7A79501B" w14:textId="77777777" w:rsidR="00E2743F" w:rsidRDefault="00E2743F" w:rsidP="008E45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Утренник - важное событие в жизни ребенка. Именно там он узнает, как сочетать собственные удовольствия с </w:t>
      </w:r>
      <w:r w:rsidR="002656CF">
        <w:rPr>
          <w:rStyle w:val="c2"/>
          <w:color w:val="000000"/>
          <w:sz w:val="28"/>
          <w:szCs w:val="28"/>
        </w:rPr>
        <w:t>выполнением обязательств. Т</w:t>
      </w:r>
      <w:r>
        <w:rPr>
          <w:rStyle w:val="c2"/>
          <w:color w:val="000000"/>
          <w:sz w:val="28"/>
          <w:szCs w:val="28"/>
        </w:rPr>
        <w:t>ам он научится совместной</w:t>
      </w:r>
      <w:r w:rsidR="002656CF">
        <w:rPr>
          <w:rStyle w:val="c2"/>
          <w:color w:val="000000"/>
          <w:sz w:val="28"/>
          <w:szCs w:val="28"/>
        </w:rPr>
        <w:t xml:space="preserve"> творческой деятельности,</w:t>
      </w:r>
      <w:r>
        <w:rPr>
          <w:rStyle w:val="c2"/>
          <w:color w:val="000000"/>
          <w:sz w:val="28"/>
          <w:szCs w:val="28"/>
        </w:rPr>
        <w:t xml:space="preserve"> получит представление о том, что такое сценарии и правила. И возможно, впервые проявит свои интересы и способности.</w:t>
      </w:r>
    </w:p>
    <w:p w14:paraId="1B032501" w14:textId="7403E267" w:rsidR="00E2743F" w:rsidRDefault="00E2743F" w:rsidP="008E45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Глубоко ошибочно мнение тех родителей, которые считают, что можно не водить ребенка на музыкальные занятия, а привести только на утренник</w:t>
      </w:r>
      <w:r w:rsidR="00AF40CB">
        <w:rPr>
          <w:rStyle w:val="c2"/>
          <w:color w:val="000000"/>
          <w:sz w:val="28"/>
          <w:szCs w:val="28"/>
        </w:rPr>
        <w:t>.</w:t>
      </w:r>
      <w:r w:rsidR="00AF40CB" w:rsidRPr="00AF40CB">
        <w:rPr>
          <w:rStyle w:val="c2"/>
          <w:color w:val="000000"/>
          <w:sz w:val="28"/>
          <w:szCs w:val="28"/>
        </w:rPr>
        <w:t xml:space="preserve"> </w:t>
      </w:r>
      <w:r w:rsidR="00AF40CB">
        <w:rPr>
          <w:rStyle w:val="c2"/>
          <w:color w:val="000000"/>
          <w:sz w:val="28"/>
          <w:szCs w:val="28"/>
        </w:rPr>
        <w:t xml:space="preserve">Разучивание материала на утренник  продолжается от двух недель до полутора  месяца. Дети постепенно разучивают весь нужный материал на музыкальных занятиях, а затем в свободное от других не менее важных занятий (таких как: математика, развитие речи, лепка, рисование, конструирование, труд и др.) закрепляют с воспитателями пройденный на занятии материал. Учатся правильно и выразительно произносить слова стихотворений и отрывки из сказок, закрепляют исполнение отдельных </w:t>
      </w:r>
      <w:r w:rsidR="00AF40CB">
        <w:rPr>
          <w:rStyle w:val="c2"/>
          <w:color w:val="000000"/>
          <w:sz w:val="28"/>
          <w:szCs w:val="28"/>
        </w:rPr>
        <w:lastRenderedPageBreak/>
        <w:t>танцевальных движений. Благодаря совместному и ежедневному труду музыкального руководителя и воспитателей, вы, родители, имеете возможность увидеть развитие вокальных, актерских, танцевальных данных у своих детей. Если ребенок не ходил на занятия  то н</w:t>
      </w:r>
      <w:r>
        <w:rPr>
          <w:rStyle w:val="c2"/>
          <w:color w:val="000000"/>
          <w:sz w:val="28"/>
          <w:szCs w:val="28"/>
        </w:rPr>
        <w:t>ичего кроме неприятностей (для ребенка из-за незнания материала), неумения выполнить простейшие танцевальные движения, незнания слов песен, неумения правильно и вовремя перестроиться, не получиться. Ребенок расстраивается, путается, нервничает, зачастую плачет, мешает остальным детям, которые старательно учили стихи, песни, танцы в продолжение долгого времени. Как правило, к утреннику детей готовят постепенно, сначала разучивая слова и мелодии песен, движения танцев, а за тем идет знакомство со стихами и сказками, герои которых будут приходить на праздник. </w:t>
      </w:r>
    </w:p>
    <w:p w14:paraId="62AF6151" w14:textId="77777777" w:rsidR="00E2743F" w:rsidRDefault="00E2743F" w:rsidP="008E45A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Но без помощи родителей праздника не будет. На праздник ребенок должен прийти в карнавальном ко</w:t>
      </w:r>
      <w:r w:rsidR="00AF40CB">
        <w:rPr>
          <w:rStyle w:val="c2"/>
          <w:color w:val="000000"/>
          <w:sz w:val="28"/>
          <w:szCs w:val="28"/>
        </w:rPr>
        <w:t>стюме (если это Новый год)</w:t>
      </w:r>
      <w:r>
        <w:rPr>
          <w:rStyle w:val="c2"/>
          <w:color w:val="000000"/>
          <w:sz w:val="28"/>
          <w:szCs w:val="28"/>
        </w:rPr>
        <w:t>.</w:t>
      </w:r>
    </w:p>
    <w:p w14:paraId="7D3544FA" w14:textId="77777777" w:rsidR="00E2743F" w:rsidRDefault="00E2743F" w:rsidP="008E45AB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Совет по оформлению костюма можно получить у музыкального руководителя или у воспитателя группы. Обязательно на ногах у детей должны быть «чешки», туфли не годятся для исполнения танцев.</w:t>
      </w:r>
    </w:p>
    <w:p w14:paraId="7FA421E1" w14:textId="77777777" w:rsidR="00627F49" w:rsidRDefault="00627F49" w:rsidP="008E45AB">
      <w:pPr>
        <w:pStyle w:val="c3"/>
        <w:shd w:val="clear" w:color="auto" w:fill="FFFFFF" w:themeFill="background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56B4A6B4" w14:textId="77777777" w:rsidR="00627F49" w:rsidRPr="00627F49" w:rsidRDefault="00627F49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414"/>
          <w:sz w:val="28"/>
          <w:szCs w:val="28"/>
        </w:rPr>
      </w:pPr>
      <w:r w:rsidRPr="00627F49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Не допускаются на праздниках:</w:t>
      </w:r>
      <w:r w:rsidRPr="00627F49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</w:t>
      </w:r>
    </w:p>
    <w:p w14:paraId="6B6C2BDE" w14:textId="77777777" w:rsidR="00627F49" w:rsidRPr="00627F49" w:rsidRDefault="00627F49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414"/>
          <w:sz w:val="28"/>
          <w:szCs w:val="28"/>
        </w:rPr>
      </w:pPr>
      <w:r w:rsidRPr="00627F49">
        <w:rPr>
          <w:rStyle w:val="a3"/>
          <w:color w:val="000000"/>
          <w:sz w:val="28"/>
          <w:szCs w:val="28"/>
          <w:bdr w:val="none" w:sz="0" w:space="0" w:color="auto" w:frame="1"/>
        </w:rPr>
        <w:t>1.</w:t>
      </w:r>
      <w:r w:rsidRPr="00627F49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</w:t>
      </w:r>
      <w:r w:rsidRPr="00627F49">
        <w:rPr>
          <w:rStyle w:val="b2eff"/>
          <w:color w:val="000000"/>
          <w:sz w:val="28"/>
          <w:szCs w:val="28"/>
          <w:bdr w:val="none" w:sz="0" w:space="0" w:color="auto" w:frame="1"/>
        </w:rPr>
        <w:t>Маски на лице, повязка на глаз (как у пиратов).</w:t>
      </w:r>
      <w:r w:rsidRPr="00627F49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</w:t>
      </w:r>
    </w:p>
    <w:p w14:paraId="2FDBD3BE" w14:textId="77777777" w:rsidR="00627F49" w:rsidRPr="00627F49" w:rsidRDefault="00627F49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414"/>
          <w:sz w:val="28"/>
          <w:szCs w:val="28"/>
        </w:rPr>
      </w:pPr>
      <w:r w:rsidRPr="00627F49">
        <w:rPr>
          <w:rStyle w:val="a3"/>
          <w:color w:val="000000"/>
          <w:sz w:val="28"/>
          <w:szCs w:val="28"/>
          <w:bdr w:val="none" w:sz="0" w:space="0" w:color="auto" w:frame="1"/>
        </w:rPr>
        <w:t>2.</w:t>
      </w:r>
      <w:r w:rsidRPr="00627F49">
        <w:rPr>
          <w:rStyle w:val="b2eff"/>
          <w:color w:val="000000"/>
          <w:sz w:val="28"/>
          <w:szCs w:val="28"/>
          <w:bdr w:val="none" w:sz="0" w:space="0" w:color="auto" w:frame="1"/>
        </w:rPr>
        <w:t xml:space="preserve"> Предметы в руках (сумочки, палочки, шпаги, пистолеты и т.д…)</w:t>
      </w:r>
      <w:r w:rsidRPr="00627F49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</w:t>
      </w:r>
    </w:p>
    <w:p w14:paraId="1F56EFAD" w14:textId="77777777" w:rsidR="00627F49" w:rsidRPr="00627F49" w:rsidRDefault="00627F49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414"/>
          <w:sz w:val="28"/>
          <w:szCs w:val="28"/>
        </w:rPr>
      </w:pPr>
      <w:r w:rsidRPr="00627F49">
        <w:rPr>
          <w:rStyle w:val="a3"/>
          <w:color w:val="000000"/>
          <w:sz w:val="28"/>
          <w:szCs w:val="28"/>
          <w:bdr w:val="none" w:sz="0" w:space="0" w:color="auto" w:frame="1"/>
        </w:rPr>
        <w:t>3.</w:t>
      </w:r>
      <w:r w:rsidRPr="00627F49">
        <w:rPr>
          <w:rStyle w:val="b2eff"/>
          <w:color w:val="000000"/>
          <w:sz w:val="28"/>
          <w:szCs w:val="28"/>
          <w:bdr w:val="none" w:sz="0" w:space="0" w:color="auto" w:frame="1"/>
        </w:rPr>
        <w:t xml:space="preserve"> Перчатки, варежки.</w:t>
      </w:r>
      <w:r w:rsidRPr="00627F49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</w:t>
      </w:r>
    </w:p>
    <w:p w14:paraId="6535768B" w14:textId="77777777" w:rsidR="00627F49" w:rsidRDefault="00627F49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b2eff"/>
          <w:color w:val="141414"/>
          <w:sz w:val="28"/>
          <w:szCs w:val="28"/>
          <w:bdr w:val="none" w:sz="0" w:space="0" w:color="auto" w:frame="1"/>
        </w:rPr>
      </w:pPr>
      <w:r w:rsidRPr="00627F49">
        <w:rPr>
          <w:rStyle w:val="a3"/>
          <w:color w:val="000000"/>
          <w:sz w:val="28"/>
          <w:szCs w:val="28"/>
          <w:bdr w:val="none" w:sz="0" w:space="0" w:color="auto" w:frame="1"/>
        </w:rPr>
        <w:t>4.</w:t>
      </w:r>
      <w:r w:rsidRPr="00627F49">
        <w:rPr>
          <w:rStyle w:val="b2eff"/>
          <w:color w:val="000000"/>
          <w:sz w:val="28"/>
          <w:szCs w:val="28"/>
          <w:bdr w:val="none" w:sz="0" w:space="0" w:color="auto" w:frame="1"/>
        </w:rPr>
        <w:t xml:space="preserve"> Незакреплённая одежда (шарфики, накидки и т.д. не имеющие завязок, пуговиц.)</w:t>
      </w:r>
      <w:r w:rsidRPr="00627F49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</w:t>
      </w:r>
    </w:p>
    <w:p w14:paraId="4F11A343" w14:textId="02A9591B" w:rsidR="00AF40CB" w:rsidRDefault="00AF40CB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b2eff"/>
          <w:color w:val="141414"/>
          <w:sz w:val="28"/>
          <w:szCs w:val="28"/>
          <w:bdr w:val="none" w:sz="0" w:space="0" w:color="auto" w:frame="1"/>
        </w:rPr>
      </w:pPr>
      <w:r w:rsidRPr="00AF40CB">
        <w:rPr>
          <w:rStyle w:val="b2eff"/>
          <w:b/>
          <w:color w:val="141414"/>
          <w:sz w:val="28"/>
          <w:szCs w:val="28"/>
          <w:bdr w:val="none" w:sz="0" w:space="0" w:color="auto" w:frame="1"/>
        </w:rPr>
        <w:t>5.</w:t>
      </w:r>
      <w:r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Длинные платья с шлейфом, и плохо закрепленные головные уборы </w:t>
      </w:r>
      <w:r w:rsidR="008E45AB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                    </w:t>
      </w:r>
      <w:proofErr w:type="gramStart"/>
      <w:r w:rsidR="008E45AB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  </w:t>
      </w:r>
      <w:r>
        <w:rPr>
          <w:rStyle w:val="b2eff"/>
          <w:color w:val="141414"/>
          <w:sz w:val="28"/>
          <w:szCs w:val="28"/>
          <w:bdr w:val="none" w:sz="0" w:space="0" w:color="auto" w:frame="1"/>
        </w:rPr>
        <w:t>(</w:t>
      </w:r>
      <w:proofErr w:type="gramEnd"/>
      <w:r>
        <w:rPr>
          <w:rStyle w:val="b2eff"/>
          <w:color w:val="141414"/>
          <w:sz w:val="28"/>
          <w:szCs w:val="28"/>
          <w:bdr w:val="none" w:sz="0" w:space="0" w:color="auto" w:frame="1"/>
        </w:rPr>
        <w:t>короны, венки)</w:t>
      </w:r>
    </w:p>
    <w:p w14:paraId="3FE025B5" w14:textId="77777777" w:rsidR="008E45AB" w:rsidRPr="00AF40CB" w:rsidRDefault="008E45AB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414"/>
          <w:sz w:val="28"/>
          <w:szCs w:val="28"/>
        </w:rPr>
      </w:pPr>
    </w:p>
    <w:p w14:paraId="72B12956" w14:textId="77777777" w:rsidR="00627F49" w:rsidRPr="00627F49" w:rsidRDefault="00627F49" w:rsidP="008E45AB">
      <w:pPr>
        <w:pStyle w:val="xvisr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141414"/>
          <w:sz w:val="28"/>
          <w:szCs w:val="28"/>
        </w:rPr>
      </w:pPr>
      <w:r w:rsidRPr="00627F49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И У ВСЕХ У НАС БУДЕТ ПРЕКРАСНОЕ НАСТРОЕНИЕ!</w:t>
      </w:r>
      <w:r w:rsidRPr="00627F49">
        <w:rPr>
          <w:rStyle w:val="b2eff"/>
          <w:color w:val="141414"/>
          <w:sz w:val="28"/>
          <w:szCs w:val="28"/>
          <w:bdr w:val="none" w:sz="0" w:space="0" w:color="auto" w:frame="1"/>
        </w:rPr>
        <w:t xml:space="preserve"> </w:t>
      </w:r>
    </w:p>
    <w:p w14:paraId="118BCCF1" w14:textId="77777777" w:rsidR="00201454" w:rsidRPr="00E2743F" w:rsidRDefault="00201454" w:rsidP="008E45AB">
      <w:pPr>
        <w:ind w:left="-1276" w:right="141"/>
        <w:jc w:val="both"/>
      </w:pPr>
    </w:p>
    <w:sectPr w:rsidR="00201454" w:rsidRPr="00E2743F" w:rsidSect="0020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3F"/>
    <w:rsid w:val="00201454"/>
    <w:rsid w:val="002656CF"/>
    <w:rsid w:val="00627F49"/>
    <w:rsid w:val="008E45AB"/>
    <w:rsid w:val="00A81C8F"/>
    <w:rsid w:val="00AF40CB"/>
    <w:rsid w:val="00C600D6"/>
    <w:rsid w:val="00E2743F"/>
    <w:rsid w:val="00F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C9B1"/>
  <w15:docId w15:val="{44B5A9FF-A28F-4C8F-98E1-D9F59A9F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2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743F"/>
  </w:style>
  <w:style w:type="paragraph" w:customStyle="1" w:styleId="c3">
    <w:name w:val="c3"/>
    <w:basedOn w:val="a"/>
    <w:rsid w:val="00E2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743F"/>
  </w:style>
  <w:style w:type="paragraph" w:customStyle="1" w:styleId="xvisr">
    <w:name w:val="xvisr"/>
    <w:basedOn w:val="a"/>
    <w:rsid w:val="00E2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2eff">
    <w:name w:val="b2eff"/>
    <w:basedOn w:val="a0"/>
    <w:rsid w:val="00E2743F"/>
  </w:style>
  <w:style w:type="character" w:styleId="a3">
    <w:name w:val="Strong"/>
    <w:basedOn w:val="a0"/>
    <w:uiPriority w:val="22"/>
    <w:qFormat/>
    <w:rsid w:val="00E2743F"/>
    <w:rPr>
      <w:b/>
      <w:bCs/>
    </w:rPr>
  </w:style>
  <w:style w:type="character" w:styleId="a4">
    <w:name w:val="Emphasis"/>
    <w:basedOn w:val="a0"/>
    <w:uiPriority w:val="20"/>
    <w:qFormat/>
    <w:rsid w:val="00E27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ASRock</cp:lastModifiedBy>
  <cp:revision>4</cp:revision>
  <dcterms:created xsi:type="dcterms:W3CDTF">2023-11-27T03:56:00Z</dcterms:created>
  <dcterms:modified xsi:type="dcterms:W3CDTF">2023-11-27T01:53:00Z</dcterms:modified>
</cp:coreProperties>
</file>